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F23855" w14:textId="77777777" w:rsidR="00980D41" w:rsidRDefault="00980D41" w:rsidP="00C472C8">
      <w:pPr>
        <w:rPr>
          <w:rFonts w:ascii="Verdana" w:hAnsi="Verdana"/>
          <w:b/>
          <w:szCs w:val="22"/>
          <w:u w:val="single"/>
        </w:rPr>
      </w:pPr>
    </w:p>
    <w:p w14:paraId="13FF4B67" w14:textId="77777777" w:rsidR="00C472C8" w:rsidRPr="00A463E0" w:rsidRDefault="00C472C8" w:rsidP="00C472C8">
      <w:pPr>
        <w:ind w:left="2268" w:hanging="2268"/>
        <w:rPr>
          <w:rFonts w:ascii="Verdana" w:hAnsi="Verdana"/>
          <w:b/>
          <w:sz w:val="28"/>
          <w:szCs w:val="28"/>
        </w:rPr>
      </w:pPr>
      <w:bookmarkStart w:id="0" w:name="_GoBack"/>
      <w:bookmarkEnd w:id="0"/>
    </w:p>
    <w:p w14:paraId="43FC78AC" w14:textId="77777777" w:rsidR="00C472C8" w:rsidRPr="00A463E0" w:rsidRDefault="00C472C8" w:rsidP="00C472C8">
      <w:pPr>
        <w:rPr>
          <w:rFonts w:ascii="Verdana" w:hAnsi="Verdana"/>
          <w:b/>
          <w:sz w:val="28"/>
          <w:szCs w:val="28"/>
        </w:rPr>
      </w:pPr>
    </w:p>
    <w:p w14:paraId="3E209F13" w14:textId="77777777" w:rsidR="005B774B" w:rsidRDefault="00754B5C" w:rsidP="005B774B">
      <w:pPr>
        <w:spacing w:after="240" w:line="276" w:lineRule="auto"/>
        <w:rPr>
          <w:rFonts w:ascii="Verdana" w:hAnsi="Verdana"/>
          <w:b/>
          <w:caps/>
          <w:sz w:val="40"/>
          <w:szCs w:val="40"/>
        </w:rPr>
      </w:pPr>
      <w:r w:rsidRPr="009C576E">
        <w:rPr>
          <w:rFonts w:ascii="Verdana" w:hAnsi="Verdana"/>
          <w:b/>
          <w:caps/>
          <w:sz w:val="40"/>
          <w:szCs w:val="40"/>
        </w:rPr>
        <w:t>Nu</w:t>
      </w:r>
      <w:r w:rsidR="00C86035" w:rsidRPr="009C576E">
        <w:rPr>
          <w:rFonts w:ascii="Verdana" w:hAnsi="Verdana"/>
          <w:b/>
          <w:caps/>
          <w:sz w:val="40"/>
          <w:szCs w:val="40"/>
        </w:rPr>
        <w:t>ll</w:t>
      </w:r>
      <w:r w:rsidRPr="009C576E">
        <w:rPr>
          <w:rFonts w:ascii="Verdana" w:hAnsi="Verdana"/>
          <w:b/>
          <w:caps/>
          <w:sz w:val="40"/>
          <w:szCs w:val="40"/>
        </w:rPr>
        <w:t xml:space="preserve"> Fleisch. Ächt megagrillig.</w:t>
      </w:r>
    </w:p>
    <w:p w14:paraId="47AE388C" w14:textId="46B9A307" w:rsidR="004E20BE" w:rsidRPr="00907A02" w:rsidRDefault="00754B5C" w:rsidP="005B774B">
      <w:pPr>
        <w:spacing w:line="276" w:lineRule="auto"/>
        <w:rPr>
          <w:rFonts w:ascii="Verdana" w:hAnsi="Verdana"/>
          <w:b/>
          <w:sz w:val="32"/>
          <w:szCs w:val="32"/>
        </w:rPr>
      </w:pPr>
      <w:r w:rsidRPr="00754B5C">
        <w:rPr>
          <w:rFonts w:ascii="Verdana" w:hAnsi="Verdana"/>
          <w:b/>
          <w:sz w:val="32"/>
          <w:szCs w:val="32"/>
        </w:rPr>
        <w:t xml:space="preserve">Die neuen veganen Grillköstlichkeiten </w:t>
      </w:r>
      <w:r>
        <w:rPr>
          <w:rFonts w:ascii="Verdana" w:hAnsi="Verdana"/>
          <w:b/>
          <w:sz w:val="32"/>
          <w:szCs w:val="32"/>
        </w:rPr>
        <w:t>von</w:t>
      </w:r>
      <w:r>
        <w:rPr>
          <w:rFonts w:ascii="Verdana" w:hAnsi="Verdana"/>
          <w:b/>
          <w:sz w:val="32"/>
          <w:szCs w:val="32"/>
        </w:rPr>
        <w:br/>
      </w:r>
      <w:r w:rsidR="004E20BE" w:rsidRPr="00907A02">
        <w:rPr>
          <w:rFonts w:ascii="Verdana" w:hAnsi="Verdana"/>
          <w:b/>
          <w:sz w:val="32"/>
          <w:szCs w:val="32"/>
        </w:rPr>
        <w:t>«</w:t>
      </w:r>
      <w:r w:rsidR="004E20BE" w:rsidRPr="00907A02">
        <w:rPr>
          <w:rFonts w:ascii="Verdana" w:hAnsi="Verdana"/>
          <w:b/>
          <w:caps/>
          <w:sz w:val="32"/>
          <w:szCs w:val="32"/>
        </w:rPr>
        <w:t>The Green Mountain</w:t>
      </w:r>
      <w:r w:rsidR="004E20BE" w:rsidRPr="00907A02">
        <w:rPr>
          <w:rFonts w:ascii="Verdana" w:hAnsi="Verdana"/>
          <w:b/>
          <w:sz w:val="32"/>
          <w:szCs w:val="32"/>
        </w:rPr>
        <w:t>»</w:t>
      </w:r>
      <w:r>
        <w:rPr>
          <w:rFonts w:ascii="Verdana" w:hAnsi="Verdana"/>
          <w:b/>
          <w:sz w:val="32"/>
          <w:szCs w:val="32"/>
        </w:rPr>
        <w:t>.</w:t>
      </w:r>
      <w:r w:rsidR="004E20BE" w:rsidRPr="00907A02">
        <w:rPr>
          <w:rFonts w:ascii="Verdana" w:hAnsi="Verdana"/>
          <w:b/>
          <w:sz w:val="32"/>
          <w:szCs w:val="32"/>
        </w:rPr>
        <w:t xml:space="preserve"> </w:t>
      </w:r>
    </w:p>
    <w:p w14:paraId="01BC3971" w14:textId="77777777" w:rsidR="00C472C8" w:rsidRPr="00754B5C" w:rsidRDefault="004E20BE" w:rsidP="00C472C8">
      <w:pPr>
        <w:spacing w:line="360" w:lineRule="auto"/>
        <w:rPr>
          <w:rFonts w:ascii="Verdana" w:hAnsi="Verdana"/>
          <w:b/>
          <w:spacing w:val="-4"/>
        </w:rPr>
      </w:pPr>
      <w:r>
        <w:rPr>
          <w:rFonts w:ascii="Verdana" w:hAnsi="Verdana"/>
          <w:b/>
          <w:sz w:val="28"/>
          <w:szCs w:val="28"/>
        </w:rPr>
        <w:br/>
      </w:r>
      <w:r w:rsidR="00754B5C" w:rsidRPr="00754B5C">
        <w:rPr>
          <w:rFonts w:ascii="Verdana" w:hAnsi="Verdana"/>
          <w:b/>
          <w:spacing w:val="-4"/>
        </w:rPr>
        <w:t xml:space="preserve">Die ersten warmen Sonnenstrahlen verraten es: Die Grillsaison ist nur noch einen Wimpernschlag entfernt. Damit das </w:t>
      </w:r>
      <w:proofErr w:type="spellStart"/>
      <w:r w:rsidR="00754B5C" w:rsidRPr="00754B5C">
        <w:rPr>
          <w:rFonts w:ascii="Verdana" w:hAnsi="Verdana"/>
          <w:b/>
          <w:spacing w:val="-4"/>
        </w:rPr>
        <w:t>Angrillen</w:t>
      </w:r>
      <w:proofErr w:type="spellEnd"/>
      <w:r w:rsidR="00754B5C" w:rsidRPr="00754B5C">
        <w:rPr>
          <w:rFonts w:ascii="Verdana" w:hAnsi="Verdana"/>
          <w:b/>
          <w:spacing w:val="-4"/>
        </w:rPr>
        <w:t xml:space="preserve"> ein voller Erfolg wird, bringt </w:t>
      </w:r>
      <w:r w:rsidR="00EE3B22" w:rsidRPr="00EE3B22">
        <w:rPr>
          <w:rFonts w:ascii="Verdana" w:hAnsi="Verdana"/>
          <w:b/>
          <w:spacing w:val="-4"/>
        </w:rPr>
        <w:t>«THE GREEN MOUNTAIN»</w:t>
      </w:r>
      <w:r w:rsidR="00754B5C" w:rsidRPr="00754B5C">
        <w:rPr>
          <w:rFonts w:ascii="Verdana" w:hAnsi="Verdana"/>
          <w:b/>
          <w:spacing w:val="-4"/>
        </w:rPr>
        <w:t>, das junge Start-up aus der Schweiz, gleich drei neue Plant-</w:t>
      </w:r>
      <w:proofErr w:type="spellStart"/>
      <w:r w:rsidR="00A31356">
        <w:rPr>
          <w:rFonts w:ascii="Verdana" w:hAnsi="Verdana"/>
          <w:b/>
          <w:spacing w:val="-4"/>
        </w:rPr>
        <w:t>B</w:t>
      </w:r>
      <w:r w:rsidR="00754B5C" w:rsidRPr="00754B5C">
        <w:rPr>
          <w:rFonts w:ascii="Verdana" w:hAnsi="Verdana"/>
          <w:b/>
          <w:spacing w:val="-4"/>
        </w:rPr>
        <w:t>ased</w:t>
      </w:r>
      <w:proofErr w:type="spellEnd"/>
      <w:r w:rsidR="00580477">
        <w:rPr>
          <w:rFonts w:ascii="Verdana" w:hAnsi="Verdana"/>
          <w:b/>
          <w:spacing w:val="-4"/>
        </w:rPr>
        <w:t>-</w:t>
      </w:r>
      <w:r w:rsidR="00754B5C" w:rsidRPr="00754B5C">
        <w:rPr>
          <w:rFonts w:ascii="Verdana" w:hAnsi="Verdana"/>
          <w:b/>
          <w:spacing w:val="-4"/>
        </w:rPr>
        <w:t xml:space="preserve">Produkte auf den Markt, die jeden Grill zur veganen Genusszone machen und ab März limitiert auf die Sommersaison in den Kühlregalen der </w:t>
      </w:r>
      <w:proofErr w:type="spellStart"/>
      <w:r w:rsidR="00754B5C" w:rsidRPr="00754B5C">
        <w:rPr>
          <w:rFonts w:ascii="Verdana" w:hAnsi="Verdana"/>
          <w:b/>
          <w:spacing w:val="-4"/>
        </w:rPr>
        <w:t>grösseren</w:t>
      </w:r>
      <w:proofErr w:type="spellEnd"/>
      <w:r w:rsidR="00754B5C" w:rsidRPr="00754B5C">
        <w:rPr>
          <w:rFonts w:ascii="Verdana" w:hAnsi="Verdana"/>
          <w:b/>
          <w:spacing w:val="-4"/>
        </w:rPr>
        <w:t xml:space="preserve"> Coop Filialen für Grillfans bereitliegen.</w:t>
      </w:r>
    </w:p>
    <w:p w14:paraId="2CF44AB7" w14:textId="77777777" w:rsidR="00004414" w:rsidRDefault="00004414" w:rsidP="00C472C8">
      <w:pPr>
        <w:spacing w:line="360" w:lineRule="auto"/>
        <w:rPr>
          <w:rFonts w:ascii="Verdana" w:hAnsi="Verdana"/>
          <w:b/>
        </w:rPr>
      </w:pPr>
    </w:p>
    <w:p w14:paraId="32E31DD5" w14:textId="77777777" w:rsidR="00907A02" w:rsidRPr="00E77037" w:rsidRDefault="00754B5C" w:rsidP="00907A02">
      <w:pPr>
        <w:spacing w:line="360" w:lineRule="auto"/>
        <w:rPr>
          <w:rFonts w:ascii="Verdana" w:hAnsi="Verdana"/>
          <w:b/>
          <w:bCs/>
        </w:rPr>
      </w:pPr>
      <w:r w:rsidRPr="0099741E">
        <w:rPr>
          <w:rFonts w:ascii="Verdana" w:hAnsi="Verdana"/>
          <w:b/>
          <w:bCs/>
          <w:caps/>
          <w:sz w:val="28"/>
          <w:szCs w:val="28"/>
          <w:lang w:val="en-US"/>
        </w:rPr>
        <w:t>Null Fleisch. Ächt Steak-Feeling</w:t>
      </w:r>
      <w:r w:rsidRPr="0099741E">
        <w:rPr>
          <w:rFonts w:ascii="Verdana" w:hAnsi="Verdana"/>
          <w:b/>
          <w:bCs/>
          <w:sz w:val="28"/>
          <w:szCs w:val="28"/>
          <w:lang w:val="en-US"/>
        </w:rPr>
        <w:t>.</w:t>
      </w:r>
      <w:r w:rsidRPr="0099741E">
        <w:rPr>
          <w:rFonts w:ascii="Verdana" w:hAnsi="Verdana"/>
          <w:b/>
          <w:bCs/>
          <w:sz w:val="28"/>
          <w:szCs w:val="28"/>
          <w:lang w:val="en-US"/>
        </w:rPr>
        <w:br/>
      </w:r>
      <w:r w:rsidRPr="00754B5C">
        <w:rPr>
          <w:rFonts w:ascii="Verdana" w:hAnsi="Verdana"/>
          <w:bCs/>
          <w:spacing w:val="-4"/>
        </w:rPr>
        <w:t>Die perfekte Alternative zum klassischen marinierten Schweinest</w:t>
      </w:r>
      <w:r w:rsidR="00A94BF9">
        <w:rPr>
          <w:rFonts w:ascii="Verdana" w:hAnsi="Verdana"/>
          <w:bCs/>
          <w:spacing w:val="-4"/>
        </w:rPr>
        <w:t>e</w:t>
      </w:r>
      <w:r w:rsidRPr="00754B5C">
        <w:rPr>
          <w:rFonts w:ascii="Verdana" w:hAnsi="Verdana"/>
          <w:bCs/>
          <w:spacing w:val="-4"/>
        </w:rPr>
        <w:t xml:space="preserve">ak überzeugt auch eingefleischte Steak-Liebhaber mit seinem perfekten Biss, </w:t>
      </w:r>
      <w:r w:rsidR="00A94BF9">
        <w:rPr>
          <w:rFonts w:ascii="Verdana" w:hAnsi="Verdana"/>
          <w:bCs/>
          <w:spacing w:val="-4"/>
        </w:rPr>
        <w:t xml:space="preserve">dem </w:t>
      </w:r>
      <w:r w:rsidRPr="00754B5C">
        <w:rPr>
          <w:rFonts w:ascii="Verdana" w:hAnsi="Verdana"/>
          <w:bCs/>
          <w:spacing w:val="-4"/>
        </w:rPr>
        <w:t>saftige</w:t>
      </w:r>
      <w:r w:rsidR="00A94BF9">
        <w:rPr>
          <w:rFonts w:ascii="Verdana" w:hAnsi="Verdana"/>
          <w:bCs/>
          <w:spacing w:val="-4"/>
        </w:rPr>
        <w:t>n</w:t>
      </w:r>
      <w:r w:rsidRPr="00754B5C">
        <w:rPr>
          <w:rFonts w:ascii="Verdana" w:hAnsi="Verdana"/>
          <w:bCs/>
          <w:spacing w:val="-4"/>
        </w:rPr>
        <w:t xml:space="preserve"> Geschmack und einer feinen Paprikamarinade: das </w:t>
      </w:r>
      <w:r w:rsidRPr="00754B5C">
        <w:rPr>
          <w:rFonts w:ascii="Verdana" w:hAnsi="Verdana"/>
          <w:b/>
          <w:bCs/>
          <w:spacing w:val="-4"/>
        </w:rPr>
        <w:t>Plant-</w:t>
      </w:r>
      <w:proofErr w:type="spellStart"/>
      <w:r w:rsidR="007B28FA">
        <w:rPr>
          <w:rFonts w:ascii="Verdana" w:hAnsi="Verdana"/>
          <w:b/>
          <w:bCs/>
          <w:spacing w:val="-4"/>
        </w:rPr>
        <w:t>B</w:t>
      </w:r>
      <w:r w:rsidRPr="00754B5C">
        <w:rPr>
          <w:rFonts w:ascii="Verdana" w:hAnsi="Verdana"/>
          <w:b/>
          <w:bCs/>
          <w:spacing w:val="-4"/>
        </w:rPr>
        <w:t>ased</w:t>
      </w:r>
      <w:proofErr w:type="spellEnd"/>
      <w:r w:rsidRPr="00754B5C">
        <w:rPr>
          <w:rFonts w:ascii="Verdana" w:hAnsi="Verdana"/>
          <w:b/>
          <w:bCs/>
          <w:spacing w:val="-4"/>
        </w:rPr>
        <w:t xml:space="preserve"> Paprika</w:t>
      </w:r>
      <w:r w:rsidR="00F228AE">
        <w:rPr>
          <w:rFonts w:ascii="Verdana" w:hAnsi="Verdana"/>
          <w:b/>
          <w:bCs/>
          <w:spacing w:val="-4"/>
        </w:rPr>
        <w:t xml:space="preserve"> </w:t>
      </w:r>
      <w:r w:rsidRPr="00754B5C">
        <w:rPr>
          <w:rFonts w:ascii="Verdana" w:hAnsi="Verdana"/>
          <w:b/>
          <w:bCs/>
          <w:spacing w:val="-4"/>
        </w:rPr>
        <w:t>Steak</w:t>
      </w:r>
      <w:r w:rsidRPr="00754B5C">
        <w:rPr>
          <w:rFonts w:ascii="Verdana" w:hAnsi="Verdana"/>
          <w:bCs/>
          <w:spacing w:val="-4"/>
        </w:rPr>
        <w:t xml:space="preserve"> von «</w:t>
      </w:r>
      <w:r w:rsidRPr="00754B5C">
        <w:rPr>
          <w:rFonts w:ascii="Verdana" w:hAnsi="Verdana"/>
          <w:bCs/>
          <w:caps/>
          <w:spacing w:val="-4"/>
        </w:rPr>
        <w:t>The Green Mountain</w:t>
      </w:r>
      <w:r w:rsidRPr="00754B5C">
        <w:rPr>
          <w:rFonts w:ascii="Verdana" w:hAnsi="Verdana"/>
          <w:bCs/>
          <w:spacing w:val="-4"/>
        </w:rPr>
        <w:t>». Bei diesem köstlichen Steak auf der Basis von Weizen- und Erbsenprotein hat garantiert niemand das Gefühl, auf irgendetwas zu verzichten. Vor allem Grillfans kommen hier voll auf ihre Kosten</w:t>
      </w:r>
      <w:r w:rsidR="00A94BF9">
        <w:rPr>
          <w:rFonts w:ascii="Verdana" w:hAnsi="Verdana"/>
          <w:bCs/>
          <w:spacing w:val="-4"/>
        </w:rPr>
        <w:t>,</w:t>
      </w:r>
      <w:r w:rsidRPr="00754B5C">
        <w:rPr>
          <w:rFonts w:ascii="Verdana" w:hAnsi="Verdana"/>
          <w:bCs/>
          <w:spacing w:val="-4"/>
        </w:rPr>
        <w:t xml:space="preserve"> </w:t>
      </w:r>
      <w:r w:rsidR="00A94BF9">
        <w:rPr>
          <w:rFonts w:ascii="Verdana" w:hAnsi="Verdana"/>
          <w:bCs/>
          <w:spacing w:val="-4"/>
        </w:rPr>
        <w:t>d</w:t>
      </w:r>
      <w:r w:rsidRPr="00754B5C">
        <w:rPr>
          <w:rFonts w:ascii="Verdana" w:hAnsi="Verdana"/>
          <w:bCs/>
          <w:spacing w:val="-4"/>
        </w:rPr>
        <w:t>enn das Plant-</w:t>
      </w:r>
      <w:proofErr w:type="spellStart"/>
      <w:r w:rsidR="00DE4EE2">
        <w:rPr>
          <w:rFonts w:ascii="Verdana" w:hAnsi="Verdana"/>
          <w:bCs/>
          <w:spacing w:val="-4"/>
        </w:rPr>
        <w:t>B</w:t>
      </w:r>
      <w:r w:rsidRPr="00754B5C">
        <w:rPr>
          <w:rFonts w:ascii="Verdana" w:hAnsi="Verdana"/>
          <w:bCs/>
          <w:spacing w:val="-4"/>
        </w:rPr>
        <w:t>ased</w:t>
      </w:r>
      <w:proofErr w:type="spellEnd"/>
      <w:r w:rsidRPr="00754B5C">
        <w:rPr>
          <w:rFonts w:ascii="Verdana" w:hAnsi="Verdana"/>
          <w:bCs/>
          <w:spacing w:val="-4"/>
        </w:rPr>
        <w:t xml:space="preserve"> Paprika</w:t>
      </w:r>
      <w:r w:rsidR="00F228AE">
        <w:rPr>
          <w:rFonts w:ascii="Verdana" w:hAnsi="Verdana"/>
          <w:bCs/>
          <w:spacing w:val="-4"/>
        </w:rPr>
        <w:t xml:space="preserve"> </w:t>
      </w:r>
      <w:r w:rsidRPr="00754B5C">
        <w:rPr>
          <w:rFonts w:ascii="Verdana" w:hAnsi="Verdana"/>
          <w:bCs/>
          <w:spacing w:val="-4"/>
        </w:rPr>
        <w:t xml:space="preserve">Steak ist </w:t>
      </w:r>
      <w:r w:rsidRPr="00754B5C">
        <w:rPr>
          <w:rFonts w:ascii="Verdana" w:hAnsi="Verdana"/>
          <w:b/>
          <w:bCs/>
          <w:spacing w:val="-4"/>
        </w:rPr>
        <w:t xml:space="preserve">perfekt für den Rost geeignet und überzeugt mit seiner optimalen Konsistenz und </w:t>
      </w:r>
      <w:r w:rsidR="00A94BF9">
        <w:rPr>
          <w:rFonts w:ascii="Verdana" w:hAnsi="Verdana"/>
          <w:b/>
          <w:bCs/>
          <w:spacing w:val="-4"/>
        </w:rPr>
        <w:t xml:space="preserve">dem </w:t>
      </w:r>
      <w:r w:rsidRPr="00754B5C">
        <w:rPr>
          <w:rFonts w:ascii="Verdana" w:hAnsi="Verdana"/>
          <w:b/>
          <w:bCs/>
          <w:spacing w:val="-4"/>
        </w:rPr>
        <w:t>originalgetreue</w:t>
      </w:r>
      <w:r w:rsidR="00A94BF9">
        <w:rPr>
          <w:rFonts w:ascii="Verdana" w:hAnsi="Verdana"/>
          <w:b/>
          <w:bCs/>
          <w:spacing w:val="-4"/>
        </w:rPr>
        <w:t>n</w:t>
      </w:r>
      <w:r w:rsidRPr="00754B5C">
        <w:rPr>
          <w:rFonts w:ascii="Verdana" w:hAnsi="Verdana"/>
          <w:b/>
          <w:bCs/>
          <w:spacing w:val="-4"/>
        </w:rPr>
        <w:t xml:space="preserve"> Geschmack vom Grill.</w:t>
      </w:r>
      <w:r w:rsidRPr="00754B5C">
        <w:rPr>
          <w:rFonts w:ascii="Verdana" w:hAnsi="Verdana"/>
          <w:bCs/>
          <w:spacing w:val="-4"/>
        </w:rPr>
        <w:t xml:space="preserve"> </w:t>
      </w:r>
      <w:r w:rsidRPr="00754B5C">
        <w:rPr>
          <w:rFonts w:ascii="Verdana" w:hAnsi="Verdana"/>
          <w:b/>
          <w:bCs/>
          <w:spacing w:val="-4"/>
        </w:rPr>
        <w:t>Mit zwei Steaks à 150 g pro Packung sind die Paprika</w:t>
      </w:r>
      <w:r w:rsidR="00F228AE">
        <w:rPr>
          <w:rFonts w:ascii="Verdana" w:hAnsi="Verdana"/>
          <w:b/>
          <w:bCs/>
          <w:spacing w:val="-4"/>
        </w:rPr>
        <w:t xml:space="preserve"> </w:t>
      </w:r>
      <w:r w:rsidRPr="00754B5C">
        <w:rPr>
          <w:rFonts w:ascii="Verdana" w:hAnsi="Verdana"/>
          <w:b/>
          <w:bCs/>
          <w:spacing w:val="-4"/>
        </w:rPr>
        <w:t xml:space="preserve">Steaks </w:t>
      </w:r>
      <w:r w:rsidRPr="000C3F96">
        <w:rPr>
          <w:rFonts w:ascii="Verdana" w:hAnsi="Verdana"/>
          <w:b/>
          <w:bCs/>
          <w:caps/>
          <w:spacing w:val="-4"/>
        </w:rPr>
        <w:t>ächt gut portioniert</w:t>
      </w:r>
      <w:r w:rsidRPr="00754B5C">
        <w:rPr>
          <w:rFonts w:ascii="Verdana" w:hAnsi="Verdana"/>
          <w:b/>
          <w:bCs/>
          <w:spacing w:val="-4"/>
        </w:rPr>
        <w:t xml:space="preserve">, </w:t>
      </w:r>
      <w:proofErr w:type="spellStart"/>
      <w:r w:rsidRPr="00754B5C">
        <w:rPr>
          <w:rFonts w:ascii="Verdana" w:hAnsi="Verdana"/>
          <w:b/>
          <w:bCs/>
          <w:spacing w:val="-4"/>
        </w:rPr>
        <w:t>ausserdem</w:t>
      </w:r>
      <w:proofErr w:type="spellEnd"/>
      <w:r w:rsidRPr="00754B5C">
        <w:rPr>
          <w:rFonts w:ascii="Verdana" w:hAnsi="Verdana"/>
          <w:b/>
          <w:bCs/>
          <w:spacing w:val="-4"/>
        </w:rPr>
        <w:t xml:space="preserve"> reich an Vitamin B12 und verfügen über einen hohen Proteingehalt.</w:t>
      </w:r>
      <w:r w:rsidRPr="00754B5C">
        <w:rPr>
          <w:rFonts w:ascii="Verdana" w:hAnsi="Verdana"/>
          <w:bCs/>
          <w:spacing w:val="-4"/>
        </w:rPr>
        <w:t xml:space="preserve"> Und wenn das Wetter mal nicht grilltauglich ist, schmecken die Paprika</w:t>
      </w:r>
      <w:r w:rsidR="00F228AE">
        <w:rPr>
          <w:rFonts w:ascii="Verdana" w:hAnsi="Verdana"/>
          <w:bCs/>
          <w:spacing w:val="-4"/>
        </w:rPr>
        <w:t xml:space="preserve"> </w:t>
      </w:r>
      <w:r w:rsidRPr="00754B5C">
        <w:rPr>
          <w:rFonts w:ascii="Verdana" w:hAnsi="Verdana"/>
          <w:bCs/>
          <w:spacing w:val="-4"/>
        </w:rPr>
        <w:t>Steaks natürlich auch hervorragend aus der Pfanne.</w:t>
      </w:r>
    </w:p>
    <w:p w14:paraId="4DFC4C92" w14:textId="77777777" w:rsidR="004E20BE" w:rsidRDefault="004E20BE" w:rsidP="004E20BE">
      <w:pPr>
        <w:spacing w:line="360" w:lineRule="auto"/>
        <w:rPr>
          <w:rFonts w:ascii="Verdana" w:hAnsi="Verdana"/>
          <w:bCs/>
        </w:rPr>
      </w:pPr>
    </w:p>
    <w:p w14:paraId="63124EDC" w14:textId="4049638B" w:rsidR="00E77037" w:rsidRDefault="00754B5C" w:rsidP="00E77037">
      <w:pPr>
        <w:spacing w:line="360" w:lineRule="auto"/>
        <w:rPr>
          <w:rFonts w:ascii="Verdana" w:hAnsi="Verdana"/>
          <w:bCs/>
        </w:rPr>
      </w:pPr>
      <w:r w:rsidRPr="009C576E">
        <w:rPr>
          <w:rFonts w:ascii="Verdana" w:hAnsi="Verdana"/>
          <w:b/>
          <w:caps/>
          <w:sz w:val="28"/>
          <w:szCs w:val="28"/>
        </w:rPr>
        <w:lastRenderedPageBreak/>
        <w:t>Auf die Spiesse, fertig, los!</w:t>
      </w:r>
      <w:r w:rsidR="00C472C8">
        <w:rPr>
          <w:rFonts w:ascii="Verdana" w:hAnsi="Verdana"/>
          <w:bCs/>
        </w:rPr>
        <w:br/>
      </w:r>
      <w:r w:rsidR="00A94BF9">
        <w:rPr>
          <w:rFonts w:ascii="Verdana" w:hAnsi="Verdana"/>
          <w:bCs/>
          <w:spacing w:val="-6"/>
        </w:rPr>
        <w:t>D</w:t>
      </w:r>
      <w:r w:rsidRPr="00754B5C">
        <w:rPr>
          <w:rFonts w:ascii="Verdana" w:hAnsi="Verdana"/>
          <w:bCs/>
          <w:spacing w:val="-6"/>
        </w:rPr>
        <w:t>amit es auf dem Grill nicht zu langweilig wird, bringt «</w:t>
      </w:r>
      <w:r w:rsidRPr="00754B5C">
        <w:rPr>
          <w:rFonts w:ascii="Verdana" w:hAnsi="Verdana"/>
          <w:bCs/>
          <w:caps/>
          <w:spacing w:val="-6"/>
        </w:rPr>
        <w:t>The Green Mountain</w:t>
      </w:r>
      <w:r w:rsidRPr="00754B5C">
        <w:rPr>
          <w:rFonts w:ascii="Verdana" w:hAnsi="Verdana"/>
          <w:bCs/>
          <w:spacing w:val="-6"/>
        </w:rPr>
        <w:t xml:space="preserve">» gleich noch zwei weitere </w:t>
      </w:r>
      <w:proofErr w:type="spellStart"/>
      <w:r w:rsidR="009C576E" w:rsidRPr="009C576E">
        <w:rPr>
          <w:rFonts w:ascii="Verdana" w:hAnsi="Verdana"/>
          <w:bCs/>
          <w:spacing w:val="-6"/>
        </w:rPr>
        <w:t>gluschtig</w:t>
      </w:r>
      <w:r w:rsidR="009C576E">
        <w:rPr>
          <w:rFonts w:ascii="Verdana" w:hAnsi="Verdana"/>
          <w:bCs/>
          <w:spacing w:val="-6"/>
        </w:rPr>
        <w:t>e</w:t>
      </w:r>
      <w:proofErr w:type="spellEnd"/>
      <w:r w:rsidRPr="00754B5C">
        <w:rPr>
          <w:rFonts w:ascii="Verdana" w:hAnsi="Verdana"/>
          <w:bCs/>
          <w:spacing w:val="-6"/>
        </w:rPr>
        <w:t xml:space="preserve"> Produkte auf die Grillteller: die </w:t>
      </w:r>
      <w:r w:rsidRPr="00754B5C">
        <w:rPr>
          <w:rFonts w:ascii="Verdana" w:hAnsi="Verdana"/>
          <w:b/>
          <w:bCs/>
          <w:spacing w:val="-6"/>
        </w:rPr>
        <w:t>Plant-</w:t>
      </w:r>
      <w:proofErr w:type="spellStart"/>
      <w:r w:rsidR="00DE4EE2">
        <w:rPr>
          <w:rFonts w:ascii="Verdana" w:hAnsi="Verdana"/>
          <w:b/>
          <w:bCs/>
          <w:spacing w:val="-6"/>
        </w:rPr>
        <w:t>B</w:t>
      </w:r>
      <w:r w:rsidRPr="00754B5C">
        <w:rPr>
          <w:rFonts w:ascii="Verdana" w:hAnsi="Verdana"/>
          <w:b/>
          <w:bCs/>
          <w:spacing w:val="-6"/>
        </w:rPr>
        <w:t>ased</w:t>
      </w:r>
      <w:proofErr w:type="spellEnd"/>
      <w:r w:rsidRPr="00754B5C">
        <w:rPr>
          <w:rFonts w:ascii="Verdana" w:hAnsi="Verdana"/>
          <w:b/>
          <w:bCs/>
          <w:spacing w:val="-6"/>
        </w:rPr>
        <w:t xml:space="preserve"> BBQ</w:t>
      </w:r>
      <w:r w:rsidR="00F228AE">
        <w:rPr>
          <w:rFonts w:ascii="Verdana" w:hAnsi="Verdana"/>
          <w:b/>
          <w:bCs/>
          <w:spacing w:val="-6"/>
        </w:rPr>
        <w:t xml:space="preserve"> </w:t>
      </w:r>
      <w:proofErr w:type="spellStart"/>
      <w:r w:rsidRPr="00754B5C">
        <w:rPr>
          <w:rFonts w:ascii="Verdana" w:hAnsi="Verdana"/>
          <w:b/>
          <w:bCs/>
          <w:spacing w:val="-6"/>
        </w:rPr>
        <w:t>Spiesse</w:t>
      </w:r>
      <w:proofErr w:type="spellEnd"/>
      <w:r w:rsidRPr="00754B5C">
        <w:rPr>
          <w:rFonts w:ascii="Verdana" w:hAnsi="Verdana"/>
          <w:bCs/>
          <w:spacing w:val="-6"/>
        </w:rPr>
        <w:t xml:space="preserve"> und die </w:t>
      </w:r>
      <w:r w:rsidRPr="00754B5C">
        <w:rPr>
          <w:rFonts w:ascii="Verdana" w:hAnsi="Verdana"/>
          <w:b/>
          <w:bCs/>
          <w:spacing w:val="-6"/>
        </w:rPr>
        <w:t>Plant-</w:t>
      </w:r>
      <w:proofErr w:type="spellStart"/>
      <w:r w:rsidR="00DE4EE2">
        <w:rPr>
          <w:rFonts w:ascii="Verdana" w:hAnsi="Verdana"/>
          <w:b/>
          <w:bCs/>
          <w:spacing w:val="-6"/>
        </w:rPr>
        <w:t>B</w:t>
      </w:r>
      <w:r w:rsidRPr="00754B5C">
        <w:rPr>
          <w:rFonts w:ascii="Verdana" w:hAnsi="Verdana"/>
          <w:b/>
          <w:bCs/>
          <w:spacing w:val="-6"/>
        </w:rPr>
        <w:t>ased</w:t>
      </w:r>
      <w:proofErr w:type="spellEnd"/>
      <w:r w:rsidRPr="00754B5C">
        <w:rPr>
          <w:rFonts w:ascii="Verdana" w:hAnsi="Verdana"/>
          <w:b/>
          <w:bCs/>
          <w:spacing w:val="-6"/>
        </w:rPr>
        <w:t xml:space="preserve"> </w:t>
      </w:r>
      <w:proofErr w:type="spellStart"/>
      <w:r w:rsidRPr="00754B5C">
        <w:rPr>
          <w:rFonts w:ascii="Verdana" w:hAnsi="Verdana"/>
          <w:b/>
          <w:bCs/>
          <w:spacing w:val="-6"/>
        </w:rPr>
        <w:t>Teriyaki</w:t>
      </w:r>
      <w:proofErr w:type="spellEnd"/>
      <w:r w:rsidRPr="00754B5C">
        <w:rPr>
          <w:rFonts w:ascii="Verdana" w:hAnsi="Verdana"/>
          <w:b/>
          <w:bCs/>
          <w:spacing w:val="-6"/>
        </w:rPr>
        <w:t xml:space="preserve"> </w:t>
      </w:r>
      <w:proofErr w:type="spellStart"/>
      <w:r w:rsidRPr="00754B5C">
        <w:rPr>
          <w:rFonts w:ascii="Verdana" w:hAnsi="Verdana"/>
          <w:b/>
          <w:bCs/>
          <w:spacing w:val="-6"/>
        </w:rPr>
        <w:t>Spiesse</w:t>
      </w:r>
      <w:proofErr w:type="spellEnd"/>
      <w:r w:rsidRPr="00754B5C">
        <w:rPr>
          <w:rFonts w:ascii="Verdana" w:hAnsi="Verdana"/>
          <w:bCs/>
          <w:spacing w:val="-6"/>
        </w:rPr>
        <w:t xml:space="preserve">. Jeweils in einer köstlichen Marinade vormariniert und schon fertig auf </w:t>
      </w:r>
      <w:proofErr w:type="spellStart"/>
      <w:r w:rsidRPr="00754B5C">
        <w:rPr>
          <w:rFonts w:ascii="Verdana" w:hAnsi="Verdana"/>
          <w:bCs/>
          <w:spacing w:val="-6"/>
        </w:rPr>
        <w:t>Holzspiesse</w:t>
      </w:r>
      <w:proofErr w:type="spellEnd"/>
      <w:r w:rsidRPr="00754B5C">
        <w:rPr>
          <w:rFonts w:ascii="Verdana" w:hAnsi="Verdana"/>
          <w:bCs/>
          <w:spacing w:val="-6"/>
        </w:rPr>
        <w:t xml:space="preserve"> </w:t>
      </w:r>
      <w:proofErr w:type="spellStart"/>
      <w:r w:rsidRPr="00754B5C">
        <w:rPr>
          <w:rFonts w:ascii="Verdana" w:hAnsi="Verdana"/>
          <w:bCs/>
          <w:spacing w:val="-6"/>
        </w:rPr>
        <w:t>aufgespiesst</w:t>
      </w:r>
      <w:proofErr w:type="spellEnd"/>
      <w:r w:rsidRPr="00754B5C">
        <w:rPr>
          <w:rFonts w:ascii="Verdana" w:hAnsi="Verdana"/>
          <w:bCs/>
          <w:spacing w:val="-6"/>
        </w:rPr>
        <w:t xml:space="preserve"> sind sie </w:t>
      </w:r>
      <w:r w:rsidRPr="00754B5C">
        <w:rPr>
          <w:rFonts w:ascii="Verdana" w:hAnsi="Verdana"/>
          <w:b/>
          <w:bCs/>
          <w:spacing w:val="-6"/>
        </w:rPr>
        <w:t>direkt bereit, um auf dem Grill oder in der Pfanne zu landen</w:t>
      </w:r>
      <w:r w:rsidRPr="00754B5C">
        <w:rPr>
          <w:rFonts w:ascii="Verdana" w:hAnsi="Verdana"/>
          <w:bCs/>
          <w:spacing w:val="-6"/>
        </w:rPr>
        <w:t xml:space="preserve"> und dort </w:t>
      </w:r>
      <w:r w:rsidRPr="009C576E">
        <w:rPr>
          <w:rFonts w:ascii="Verdana" w:hAnsi="Verdana"/>
          <w:bCs/>
          <w:spacing w:val="-6"/>
        </w:rPr>
        <w:t xml:space="preserve">für </w:t>
      </w:r>
      <w:r w:rsidRPr="009C576E">
        <w:rPr>
          <w:rFonts w:ascii="Verdana" w:hAnsi="Verdana"/>
          <w:bCs/>
          <w:caps/>
          <w:spacing w:val="-6"/>
        </w:rPr>
        <w:t>ächt spiessigen Genuss</w:t>
      </w:r>
      <w:r w:rsidRPr="00754B5C">
        <w:rPr>
          <w:rFonts w:ascii="Verdana" w:hAnsi="Verdana"/>
          <w:bCs/>
          <w:spacing w:val="-6"/>
        </w:rPr>
        <w:t xml:space="preserve"> zu sorgen. Unkomplizierter geht es nicht! Auf der Basis von Sojaprotein hergestellt sorgen die beiden </w:t>
      </w:r>
      <w:proofErr w:type="spellStart"/>
      <w:r w:rsidRPr="00754B5C">
        <w:rPr>
          <w:rFonts w:ascii="Verdana" w:hAnsi="Verdana"/>
          <w:bCs/>
          <w:spacing w:val="-6"/>
        </w:rPr>
        <w:t>Spiess</w:t>
      </w:r>
      <w:proofErr w:type="spellEnd"/>
      <w:r w:rsidRPr="00754B5C">
        <w:rPr>
          <w:rFonts w:ascii="Verdana" w:hAnsi="Verdana"/>
          <w:bCs/>
          <w:spacing w:val="-6"/>
        </w:rPr>
        <w:t xml:space="preserve">-Sorten nicht nur geschmacklich für Furore – so ist die </w:t>
      </w:r>
      <w:proofErr w:type="spellStart"/>
      <w:r w:rsidRPr="00754B5C">
        <w:rPr>
          <w:rFonts w:ascii="Verdana" w:hAnsi="Verdana"/>
          <w:bCs/>
          <w:spacing w:val="-6"/>
        </w:rPr>
        <w:t>Teriyaki</w:t>
      </w:r>
      <w:proofErr w:type="spellEnd"/>
      <w:r w:rsidRPr="00754B5C">
        <w:rPr>
          <w:rFonts w:ascii="Verdana" w:hAnsi="Verdana"/>
          <w:bCs/>
          <w:spacing w:val="-6"/>
        </w:rPr>
        <w:t xml:space="preserve"> Variante z. B. eine echte Novität auf dem Schweizer Markt – sondern sind auch </w:t>
      </w:r>
      <w:r w:rsidRPr="00754B5C">
        <w:rPr>
          <w:rFonts w:ascii="Verdana" w:hAnsi="Verdana"/>
          <w:b/>
          <w:bCs/>
          <w:spacing w:val="-6"/>
        </w:rPr>
        <w:t>eine hervorragende Quelle für Vitamin B12 und Protein</w:t>
      </w:r>
      <w:r w:rsidRPr="00754B5C">
        <w:rPr>
          <w:rFonts w:ascii="Verdana" w:hAnsi="Verdana"/>
          <w:bCs/>
          <w:spacing w:val="-6"/>
        </w:rPr>
        <w:t xml:space="preserve">. 2 </w:t>
      </w:r>
      <w:proofErr w:type="spellStart"/>
      <w:r w:rsidRPr="00754B5C">
        <w:rPr>
          <w:rFonts w:ascii="Verdana" w:hAnsi="Verdana"/>
          <w:bCs/>
          <w:spacing w:val="-6"/>
        </w:rPr>
        <w:t>Spiesse</w:t>
      </w:r>
      <w:proofErr w:type="spellEnd"/>
      <w:r w:rsidRPr="00754B5C">
        <w:rPr>
          <w:rFonts w:ascii="Verdana" w:hAnsi="Verdana"/>
          <w:bCs/>
          <w:spacing w:val="-6"/>
        </w:rPr>
        <w:t xml:space="preserve"> mit je 90 g pro Packung laden zum Probieren ein und sind zusammen mit Reis, Gemüse und anderen Beilagen ein köstliches Vergnügen. </w:t>
      </w:r>
      <w:r w:rsidRPr="00754B5C">
        <w:rPr>
          <w:rFonts w:ascii="Verdana" w:hAnsi="Verdana"/>
          <w:b/>
          <w:bCs/>
          <w:spacing w:val="-6"/>
        </w:rPr>
        <w:t>Gemeinsam mit dem Plant-</w:t>
      </w:r>
      <w:proofErr w:type="spellStart"/>
      <w:r w:rsidR="00DE4EE2">
        <w:rPr>
          <w:rFonts w:ascii="Verdana" w:hAnsi="Verdana"/>
          <w:b/>
          <w:bCs/>
          <w:spacing w:val="-6"/>
        </w:rPr>
        <w:t>B</w:t>
      </w:r>
      <w:r w:rsidRPr="00754B5C">
        <w:rPr>
          <w:rFonts w:ascii="Verdana" w:hAnsi="Verdana"/>
          <w:b/>
          <w:bCs/>
          <w:spacing w:val="-6"/>
        </w:rPr>
        <w:t>ased</w:t>
      </w:r>
      <w:proofErr w:type="spellEnd"/>
      <w:r w:rsidRPr="00754B5C">
        <w:rPr>
          <w:rFonts w:ascii="Verdana" w:hAnsi="Verdana"/>
          <w:b/>
          <w:bCs/>
          <w:spacing w:val="-6"/>
        </w:rPr>
        <w:t xml:space="preserve"> Paprika</w:t>
      </w:r>
      <w:r w:rsidR="00F228AE">
        <w:rPr>
          <w:rFonts w:ascii="Verdana" w:hAnsi="Verdana"/>
          <w:b/>
          <w:bCs/>
          <w:spacing w:val="-6"/>
        </w:rPr>
        <w:t xml:space="preserve"> </w:t>
      </w:r>
      <w:r w:rsidRPr="00754B5C">
        <w:rPr>
          <w:rFonts w:ascii="Verdana" w:hAnsi="Verdana"/>
          <w:b/>
          <w:bCs/>
          <w:spacing w:val="-6"/>
        </w:rPr>
        <w:t>Steak wird so garantiert jeder Grillabend zum vollen Erfolg – und das ganz ohne Fleisch.</w:t>
      </w:r>
      <w:r w:rsidR="00907A02" w:rsidRPr="00754B5C">
        <w:rPr>
          <w:rFonts w:ascii="Verdana" w:hAnsi="Verdana"/>
          <w:b/>
          <w:bCs/>
        </w:rPr>
        <w:br/>
      </w:r>
      <w:r w:rsidR="00C472C8">
        <w:rPr>
          <w:rFonts w:ascii="Verdana" w:hAnsi="Verdana"/>
          <w:bCs/>
        </w:rPr>
        <w:br/>
      </w:r>
      <w:r w:rsidRPr="009C576E">
        <w:rPr>
          <w:rFonts w:ascii="Verdana" w:hAnsi="Verdana"/>
          <w:b/>
          <w:caps/>
          <w:sz w:val="28"/>
          <w:szCs w:val="28"/>
        </w:rPr>
        <w:t xml:space="preserve">Grillen ohne Fleisch? Ächt </w:t>
      </w:r>
      <w:r w:rsidR="009C576E" w:rsidRPr="009C576E">
        <w:rPr>
          <w:rFonts w:ascii="Verdana" w:hAnsi="Verdana"/>
          <w:b/>
          <w:caps/>
          <w:sz w:val="28"/>
          <w:szCs w:val="28"/>
        </w:rPr>
        <w:t>gluschtig</w:t>
      </w:r>
      <w:r w:rsidRPr="009C576E">
        <w:rPr>
          <w:rFonts w:ascii="Verdana" w:hAnsi="Verdana"/>
          <w:b/>
          <w:caps/>
          <w:sz w:val="28"/>
          <w:szCs w:val="28"/>
        </w:rPr>
        <w:t>!</w:t>
      </w:r>
      <w:r w:rsidR="00C472C8">
        <w:rPr>
          <w:rFonts w:ascii="Verdana" w:hAnsi="Verdana"/>
          <w:bCs/>
        </w:rPr>
        <w:br/>
      </w:r>
      <w:r w:rsidRPr="00754B5C">
        <w:rPr>
          <w:rFonts w:ascii="Verdana" w:hAnsi="Verdana"/>
          <w:b/>
          <w:bCs/>
        </w:rPr>
        <w:t>«</w:t>
      </w:r>
      <w:r w:rsidRPr="00754B5C">
        <w:rPr>
          <w:rFonts w:ascii="Verdana" w:hAnsi="Verdana"/>
          <w:b/>
          <w:bCs/>
          <w:caps/>
        </w:rPr>
        <w:t>The Green Mountain</w:t>
      </w:r>
      <w:r w:rsidRPr="00754B5C">
        <w:rPr>
          <w:rFonts w:ascii="Verdana" w:hAnsi="Verdana"/>
          <w:b/>
          <w:bCs/>
        </w:rPr>
        <w:t xml:space="preserve">» beweist als Stücke-Experte, dass Grillen ohne Fleisch </w:t>
      </w:r>
      <w:r w:rsidRPr="009C576E">
        <w:rPr>
          <w:rFonts w:ascii="Verdana" w:hAnsi="Verdana"/>
          <w:b/>
          <w:bCs/>
          <w:caps/>
        </w:rPr>
        <w:t xml:space="preserve">ächt </w:t>
      </w:r>
      <w:r w:rsidR="009C576E" w:rsidRPr="009C576E">
        <w:rPr>
          <w:rFonts w:ascii="Verdana" w:hAnsi="Verdana"/>
          <w:b/>
          <w:bCs/>
          <w:caps/>
        </w:rPr>
        <w:t>gluschtig</w:t>
      </w:r>
      <w:r w:rsidRPr="00754B5C">
        <w:rPr>
          <w:rFonts w:ascii="Verdana" w:hAnsi="Verdana"/>
          <w:b/>
          <w:bCs/>
        </w:rPr>
        <w:t xml:space="preserve"> ist.</w:t>
      </w:r>
      <w:r w:rsidRPr="00754B5C">
        <w:rPr>
          <w:rFonts w:ascii="Verdana" w:hAnsi="Verdana"/>
          <w:bCs/>
        </w:rPr>
        <w:t xml:space="preserve"> Denn </w:t>
      </w:r>
      <w:r w:rsidRPr="00754B5C">
        <w:rPr>
          <w:rFonts w:ascii="Verdana" w:hAnsi="Verdana"/>
          <w:b/>
          <w:bCs/>
        </w:rPr>
        <w:t>dank individueller Garpunkte, Saftaustritt und Farbumschlag</w:t>
      </w:r>
      <w:r w:rsidRPr="00754B5C">
        <w:rPr>
          <w:rFonts w:ascii="Verdana" w:hAnsi="Verdana"/>
          <w:bCs/>
        </w:rPr>
        <w:t xml:space="preserve"> bei den Grillstücken von «</w:t>
      </w:r>
      <w:r w:rsidRPr="00754B5C">
        <w:rPr>
          <w:rFonts w:ascii="Verdana" w:hAnsi="Verdana"/>
          <w:bCs/>
          <w:caps/>
        </w:rPr>
        <w:t>The Green Mountain</w:t>
      </w:r>
      <w:r w:rsidRPr="00754B5C">
        <w:rPr>
          <w:rFonts w:ascii="Verdana" w:hAnsi="Verdana"/>
          <w:bCs/>
        </w:rPr>
        <w:t>»</w:t>
      </w:r>
      <w:r>
        <w:rPr>
          <w:rFonts w:ascii="Verdana" w:hAnsi="Verdana"/>
          <w:bCs/>
        </w:rPr>
        <w:t xml:space="preserve"> </w:t>
      </w:r>
      <w:r w:rsidRPr="00754B5C">
        <w:rPr>
          <w:rFonts w:ascii="Verdana" w:hAnsi="Verdana"/>
          <w:b/>
          <w:bCs/>
        </w:rPr>
        <w:t>stellt sich in Null</w:t>
      </w:r>
      <w:r w:rsidR="00A94BF9">
        <w:rPr>
          <w:rFonts w:ascii="Verdana" w:hAnsi="Verdana"/>
          <w:b/>
          <w:bCs/>
        </w:rPr>
        <w:t>k</w:t>
      </w:r>
      <w:r w:rsidRPr="00754B5C">
        <w:rPr>
          <w:rFonts w:ascii="Verdana" w:hAnsi="Verdana"/>
          <w:b/>
          <w:bCs/>
        </w:rPr>
        <w:t>omma</w:t>
      </w:r>
      <w:r w:rsidR="00A94BF9">
        <w:rPr>
          <w:rFonts w:ascii="Verdana" w:hAnsi="Verdana"/>
          <w:b/>
          <w:bCs/>
        </w:rPr>
        <w:t>n</w:t>
      </w:r>
      <w:r w:rsidRPr="00754B5C">
        <w:rPr>
          <w:rFonts w:ascii="Verdana" w:hAnsi="Verdana"/>
          <w:b/>
          <w:bCs/>
        </w:rPr>
        <w:t>ichts echtes Grill-Feeling ein</w:t>
      </w:r>
      <w:r w:rsidRPr="00754B5C">
        <w:rPr>
          <w:rFonts w:ascii="Verdana" w:hAnsi="Verdana"/>
          <w:bCs/>
        </w:rPr>
        <w:t xml:space="preserve">. Ob Steak oder </w:t>
      </w:r>
      <w:proofErr w:type="spellStart"/>
      <w:r w:rsidRPr="00754B5C">
        <w:rPr>
          <w:rFonts w:ascii="Verdana" w:hAnsi="Verdana"/>
          <w:bCs/>
        </w:rPr>
        <w:t>Spiess</w:t>
      </w:r>
      <w:proofErr w:type="spellEnd"/>
      <w:r w:rsidRPr="00754B5C">
        <w:rPr>
          <w:rFonts w:ascii="Verdana" w:hAnsi="Verdana"/>
          <w:bCs/>
        </w:rPr>
        <w:t>, diese Plant-</w:t>
      </w:r>
      <w:proofErr w:type="spellStart"/>
      <w:r w:rsidR="003A4237">
        <w:rPr>
          <w:rFonts w:ascii="Verdana" w:hAnsi="Verdana"/>
          <w:bCs/>
        </w:rPr>
        <w:t>B</w:t>
      </w:r>
      <w:r w:rsidRPr="00754B5C">
        <w:rPr>
          <w:rFonts w:ascii="Verdana" w:hAnsi="Verdana"/>
          <w:bCs/>
        </w:rPr>
        <w:t>ased</w:t>
      </w:r>
      <w:proofErr w:type="spellEnd"/>
      <w:r w:rsidR="00AB4BDB">
        <w:rPr>
          <w:rFonts w:ascii="Verdana" w:hAnsi="Verdana"/>
          <w:bCs/>
        </w:rPr>
        <w:t>-</w:t>
      </w:r>
      <w:r w:rsidRPr="00754B5C">
        <w:rPr>
          <w:rFonts w:ascii="Verdana" w:hAnsi="Verdana"/>
          <w:bCs/>
        </w:rPr>
        <w:t>Alternativen machen es leicht</w:t>
      </w:r>
      <w:r w:rsidR="00AB4BDB">
        <w:rPr>
          <w:rFonts w:ascii="Verdana" w:hAnsi="Verdana"/>
          <w:bCs/>
        </w:rPr>
        <w:t>,</w:t>
      </w:r>
      <w:r w:rsidRPr="00754B5C">
        <w:rPr>
          <w:rFonts w:ascii="Verdana" w:hAnsi="Verdana"/>
          <w:bCs/>
        </w:rPr>
        <w:t xml:space="preserve"> beim Grillen fleischlos zu bleiben. Also nichts wie ran an den Grill und die grandiose Sommer-Auswahl an Grillstücken von «</w:t>
      </w:r>
      <w:r w:rsidRPr="00754B5C">
        <w:rPr>
          <w:rFonts w:ascii="Verdana" w:hAnsi="Verdana"/>
          <w:bCs/>
          <w:caps/>
        </w:rPr>
        <w:t>The Green Mountain</w:t>
      </w:r>
      <w:r w:rsidRPr="00754B5C">
        <w:rPr>
          <w:rFonts w:ascii="Verdana" w:hAnsi="Verdana"/>
          <w:bCs/>
        </w:rPr>
        <w:t>»</w:t>
      </w:r>
      <w:r>
        <w:rPr>
          <w:rFonts w:ascii="Verdana" w:hAnsi="Verdana"/>
          <w:bCs/>
        </w:rPr>
        <w:t xml:space="preserve"> </w:t>
      </w:r>
      <w:r w:rsidRPr="00754B5C">
        <w:rPr>
          <w:rFonts w:ascii="Verdana" w:hAnsi="Verdana"/>
          <w:bCs/>
        </w:rPr>
        <w:t xml:space="preserve">ausgiebig probieren und </w:t>
      </w:r>
      <w:r w:rsidRPr="009C576E">
        <w:rPr>
          <w:rFonts w:ascii="Verdana" w:hAnsi="Verdana"/>
          <w:bCs/>
          <w:caps/>
        </w:rPr>
        <w:t>ächt geniessen</w:t>
      </w:r>
      <w:r w:rsidRPr="00754B5C">
        <w:rPr>
          <w:rFonts w:ascii="Verdana" w:hAnsi="Verdana"/>
          <w:bCs/>
        </w:rPr>
        <w:t>!</w:t>
      </w:r>
    </w:p>
    <w:p w14:paraId="5068353F" w14:textId="77777777" w:rsidR="00754B5C" w:rsidRDefault="00754B5C" w:rsidP="00E77037">
      <w:pPr>
        <w:spacing w:line="360" w:lineRule="auto"/>
        <w:rPr>
          <w:rFonts w:ascii="Verdana" w:hAnsi="Verdana"/>
          <w:bCs/>
        </w:rPr>
      </w:pPr>
    </w:p>
    <w:p w14:paraId="48CF9E3C" w14:textId="77777777" w:rsidR="00754B5C" w:rsidRDefault="00754B5C" w:rsidP="00E77037">
      <w:pPr>
        <w:spacing w:line="360" w:lineRule="auto"/>
        <w:rPr>
          <w:rFonts w:ascii="Verdana" w:hAnsi="Verdana"/>
          <w:bCs/>
        </w:rPr>
      </w:pPr>
    </w:p>
    <w:p w14:paraId="5FF6304C" w14:textId="77777777" w:rsidR="00754B5C" w:rsidRPr="00E77037" w:rsidRDefault="00754B5C" w:rsidP="00E77037">
      <w:pPr>
        <w:spacing w:line="360" w:lineRule="auto"/>
        <w:rPr>
          <w:rFonts w:ascii="Verdana" w:hAnsi="Verdana"/>
          <w:bCs/>
        </w:rPr>
      </w:pPr>
    </w:p>
    <w:p w14:paraId="02A7BEE9" w14:textId="77777777" w:rsidR="00E77037" w:rsidRPr="00E77037" w:rsidRDefault="00E77037" w:rsidP="00E77037">
      <w:pPr>
        <w:spacing w:line="360" w:lineRule="auto"/>
        <w:rPr>
          <w:rFonts w:ascii="Verdana" w:hAnsi="Verdana"/>
          <w:bCs/>
        </w:rPr>
      </w:pPr>
    </w:p>
    <w:p w14:paraId="7853A850" w14:textId="77777777" w:rsidR="00BC5492" w:rsidRDefault="00BC5492" w:rsidP="00907A02">
      <w:pPr>
        <w:spacing w:line="360" w:lineRule="auto"/>
        <w:rPr>
          <w:rFonts w:ascii="Verdana" w:hAnsi="Verdana"/>
          <w:bCs/>
        </w:rPr>
      </w:pPr>
    </w:p>
    <w:p w14:paraId="3C6D03B2" w14:textId="77777777" w:rsidR="00907A02" w:rsidRDefault="00907A02" w:rsidP="00907A02">
      <w:pPr>
        <w:spacing w:line="360" w:lineRule="auto"/>
        <w:rPr>
          <w:rFonts w:ascii="Verdana" w:hAnsi="Verdana"/>
          <w:bCs/>
        </w:rPr>
      </w:pPr>
      <w:r w:rsidRPr="00E77037">
        <w:rPr>
          <w:rFonts w:ascii="Verdana" w:hAnsi="Verdana"/>
          <w:bCs/>
        </w:rPr>
        <w:lastRenderedPageBreak/>
        <w:t>Alle weiteren Informationen zu «</w:t>
      </w:r>
      <w:r w:rsidRPr="00B81824">
        <w:rPr>
          <w:rFonts w:ascii="Verdana" w:hAnsi="Verdana"/>
          <w:bCs/>
          <w:caps/>
        </w:rPr>
        <w:t>The Green Mountain</w:t>
      </w:r>
      <w:r w:rsidRPr="00E77037">
        <w:rPr>
          <w:rFonts w:ascii="Verdana" w:hAnsi="Verdana"/>
          <w:bCs/>
        </w:rPr>
        <w:t>»: www.thegreenmountain.ch</w:t>
      </w:r>
    </w:p>
    <w:p w14:paraId="3D338D2B" w14:textId="77777777" w:rsidR="00C472C8" w:rsidRDefault="00C472C8" w:rsidP="00C472C8">
      <w:pPr>
        <w:spacing w:line="360" w:lineRule="auto"/>
        <w:rPr>
          <w:rFonts w:ascii="Verdana" w:hAnsi="Verdana"/>
        </w:rPr>
      </w:pPr>
      <w:r>
        <w:rPr>
          <w:rFonts w:ascii="Verdana" w:hAnsi="Verdana"/>
        </w:rPr>
        <w:t>______________________</w:t>
      </w:r>
    </w:p>
    <w:p w14:paraId="7DBB8BBA" w14:textId="77777777" w:rsidR="00CC1970" w:rsidRPr="00DD7207" w:rsidRDefault="00CC1970" w:rsidP="00C472C8">
      <w:pPr>
        <w:widowControl w:val="0"/>
        <w:autoSpaceDE w:val="0"/>
        <w:autoSpaceDN w:val="0"/>
        <w:adjustRightInd w:val="0"/>
        <w:jc w:val="both"/>
        <w:rPr>
          <w:rFonts w:ascii="Verdana" w:hAnsi="Verdana" w:cs="Times"/>
          <w:i/>
          <w:spacing w:val="-4"/>
          <w:sz w:val="22"/>
          <w:szCs w:val="22"/>
        </w:rPr>
      </w:pPr>
      <w:r w:rsidRPr="00DD7207">
        <w:rPr>
          <w:rFonts w:ascii="Verdana" w:hAnsi="Verdana" w:cs="Times"/>
          <w:i/>
          <w:spacing w:val="-4"/>
          <w:sz w:val="22"/>
          <w:szCs w:val="22"/>
        </w:rPr>
        <w:t xml:space="preserve">«THE GREEN MOUNTAIN», eine Start-up-Manufaktur im bündnerischen Landquart. Inspiriert durch die natürliche Schönheit der Schweizer Berglandschaft entstand die neue Marke «THE GREEN MOUNTAIN», GREEN steht für fleischfreie, natürliche und pflanzenbasierte Produkte. MOUNTAIN symbolisiert die Herkunft und die regionale Produktion. </w:t>
      </w:r>
    </w:p>
    <w:p w14:paraId="1EEC47FF" w14:textId="77777777" w:rsidR="00AC2EC0" w:rsidRPr="00FE5765" w:rsidRDefault="00AC2EC0" w:rsidP="00C472C8">
      <w:pPr>
        <w:widowControl w:val="0"/>
        <w:autoSpaceDE w:val="0"/>
        <w:autoSpaceDN w:val="0"/>
        <w:adjustRightInd w:val="0"/>
        <w:jc w:val="both"/>
        <w:rPr>
          <w:rFonts w:ascii="Verdana" w:hAnsi="Verdana"/>
          <w:i/>
          <w:sz w:val="22"/>
          <w:szCs w:val="22"/>
        </w:rPr>
      </w:pPr>
    </w:p>
    <w:p w14:paraId="6992CAFD" w14:textId="77777777" w:rsidR="00C472C8" w:rsidRDefault="00C472C8" w:rsidP="00C472C8">
      <w:pPr>
        <w:rPr>
          <w:rFonts w:ascii="Verdana" w:hAnsi="Verdana"/>
          <w:iCs/>
          <w:sz w:val="22"/>
          <w:szCs w:val="22"/>
        </w:rPr>
      </w:pPr>
      <w:r w:rsidRPr="005A6DC1">
        <w:rPr>
          <w:rFonts w:ascii="Verdana" w:hAnsi="Verdana"/>
          <w:i/>
          <w:sz w:val="22"/>
          <w:szCs w:val="22"/>
          <w:u w:val="single"/>
        </w:rPr>
        <w:t>Kontakt:</w:t>
      </w:r>
      <w:r>
        <w:rPr>
          <w:rFonts w:ascii="Verdana" w:hAnsi="Verdana"/>
          <w:i/>
          <w:sz w:val="22"/>
          <w:szCs w:val="22"/>
          <w:u w:val="single"/>
        </w:rPr>
        <w:br/>
      </w:r>
      <w:r w:rsidRPr="00180EAB">
        <w:rPr>
          <w:rFonts w:ascii="Verdana" w:hAnsi="Verdana"/>
          <w:iCs/>
          <w:sz w:val="22"/>
          <w:szCs w:val="22"/>
        </w:rPr>
        <w:t>THE GREEN MOUNTAIN</w:t>
      </w:r>
    </w:p>
    <w:p w14:paraId="3F824572" w14:textId="77777777" w:rsidR="00C472C8" w:rsidRDefault="00C472C8" w:rsidP="00C472C8">
      <w:pPr>
        <w:rPr>
          <w:rFonts w:ascii="Verdana" w:hAnsi="Verdana"/>
          <w:iCs/>
          <w:sz w:val="22"/>
          <w:szCs w:val="22"/>
        </w:rPr>
      </w:pPr>
      <w:proofErr w:type="spellStart"/>
      <w:r w:rsidRPr="00180EAB">
        <w:rPr>
          <w:rFonts w:ascii="Verdana" w:hAnsi="Verdana"/>
          <w:iCs/>
          <w:sz w:val="22"/>
          <w:szCs w:val="22"/>
        </w:rPr>
        <w:t>Riedlöserstrasse</w:t>
      </w:r>
      <w:proofErr w:type="spellEnd"/>
      <w:r w:rsidRPr="00180EAB">
        <w:rPr>
          <w:rFonts w:ascii="Verdana" w:hAnsi="Verdana"/>
          <w:iCs/>
          <w:sz w:val="22"/>
          <w:szCs w:val="22"/>
        </w:rPr>
        <w:t xml:space="preserve"> 7</w:t>
      </w:r>
    </w:p>
    <w:p w14:paraId="03AEF1B9" w14:textId="77777777" w:rsidR="00C472C8" w:rsidRDefault="00C472C8" w:rsidP="00C472C8">
      <w:pPr>
        <w:rPr>
          <w:rFonts w:ascii="Verdana" w:hAnsi="Verdana"/>
          <w:iCs/>
          <w:sz w:val="22"/>
          <w:szCs w:val="22"/>
        </w:rPr>
      </w:pPr>
      <w:r w:rsidRPr="00180EAB">
        <w:rPr>
          <w:rFonts w:ascii="Verdana" w:hAnsi="Verdana"/>
          <w:iCs/>
          <w:sz w:val="22"/>
          <w:szCs w:val="22"/>
        </w:rPr>
        <w:t>CH-7302 Landquart</w:t>
      </w:r>
    </w:p>
    <w:p w14:paraId="697BE85F" w14:textId="77777777" w:rsidR="00C472C8" w:rsidRDefault="00DB0408" w:rsidP="00C472C8">
      <w:pPr>
        <w:rPr>
          <w:rFonts w:ascii="Verdana" w:hAnsi="Verdana"/>
          <w:iCs/>
          <w:sz w:val="22"/>
          <w:szCs w:val="22"/>
        </w:rPr>
      </w:pPr>
      <w:hyperlink r:id="rId7" w:history="1">
        <w:r w:rsidR="00C472C8" w:rsidRPr="00B27376">
          <w:rPr>
            <w:rStyle w:val="Hyperlink"/>
            <w:rFonts w:ascii="Verdana" w:hAnsi="Verdana"/>
            <w:iCs/>
            <w:sz w:val="22"/>
            <w:szCs w:val="22"/>
          </w:rPr>
          <w:t>info@thegreenmountain.ch</w:t>
        </w:r>
      </w:hyperlink>
    </w:p>
    <w:p w14:paraId="518E7E1F" w14:textId="77777777" w:rsidR="00C472C8" w:rsidRDefault="00C472C8" w:rsidP="00C472C8">
      <w:pPr>
        <w:rPr>
          <w:rFonts w:ascii="Verdana" w:hAnsi="Verdana"/>
          <w:iCs/>
          <w:sz w:val="22"/>
          <w:szCs w:val="22"/>
        </w:rPr>
      </w:pPr>
      <w:r>
        <w:rPr>
          <w:rFonts w:ascii="Verdana" w:hAnsi="Verdana"/>
          <w:iCs/>
          <w:sz w:val="22"/>
          <w:szCs w:val="22"/>
        </w:rPr>
        <w:t>Telefon +41 58 895 95 95</w:t>
      </w:r>
    </w:p>
    <w:p w14:paraId="62893D88" w14:textId="77777777" w:rsidR="00BC5492" w:rsidRDefault="00BC5492" w:rsidP="00BC5492">
      <w:pPr>
        <w:pageBreakBefore/>
        <w:rPr>
          <w:rFonts w:ascii="Verdana" w:hAnsi="Verdana"/>
          <w:b/>
          <w:iCs/>
          <w:sz w:val="22"/>
          <w:szCs w:val="22"/>
        </w:rPr>
      </w:pPr>
      <w:r w:rsidRPr="00EF62D4">
        <w:rPr>
          <w:rFonts w:ascii="Verdana" w:hAnsi="Verdana"/>
          <w:b/>
          <w:iCs/>
          <w:sz w:val="22"/>
          <w:szCs w:val="22"/>
        </w:rPr>
        <w:lastRenderedPageBreak/>
        <w:t>Anhang:</w:t>
      </w:r>
    </w:p>
    <w:p w14:paraId="460A752E" w14:textId="77777777" w:rsidR="00BC5492" w:rsidRPr="00EF62D4" w:rsidRDefault="00BC5492" w:rsidP="00BC5492">
      <w:pPr>
        <w:rPr>
          <w:rFonts w:ascii="Verdana" w:hAnsi="Verdana"/>
          <w:b/>
          <w:iCs/>
          <w:sz w:val="22"/>
          <w:szCs w:val="22"/>
        </w:rPr>
      </w:pPr>
    </w:p>
    <w:p w14:paraId="1A3E3955" w14:textId="77777777" w:rsidR="00BC5492" w:rsidRDefault="00BC5492" w:rsidP="00BC5492">
      <w:pPr>
        <w:rPr>
          <w:rFonts w:ascii="Verdana" w:hAnsi="Verdana"/>
          <w:iCs/>
          <w:sz w:val="22"/>
          <w:szCs w:val="22"/>
        </w:rPr>
      </w:pPr>
      <w:r>
        <w:rPr>
          <w:rFonts w:ascii="Verdana" w:hAnsi="Verdana"/>
          <w:iCs/>
          <w:noProof/>
          <w:sz w:val="22"/>
          <w:szCs w:val="22"/>
          <w:lang w:val="de-LI" w:eastAsia="de-LI"/>
        </w:rPr>
        <w:drawing>
          <wp:inline distT="0" distB="0" distL="0" distR="0" wp14:anchorId="2A52E9FE" wp14:editId="49E76CF2">
            <wp:extent cx="3889888" cy="2745449"/>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sche:Downloads:102521122_Composings_A5_quer2-min.jpg"/>
                    <pic:cNvPicPr>
                      <a:picLocks noChangeAspect="1" noChangeArrowheads="1"/>
                    </pic:cNvPicPr>
                  </pic:nvPicPr>
                  <pic:blipFill>
                    <a:blip r:embed="rId8"/>
                    <a:stretch>
                      <a:fillRect/>
                    </a:stretch>
                  </pic:blipFill>
                  <pic:spPr bwMode="auto">
                    <a:xfrm>
                      <a:off x="0" y="0"/>
                      <a:ext cx="3889888" cy="2745449"/>
                    </a:xfrm>
                    <a:prstGeom prst="rect">
                      <a:avLst/>
                    </a:prstGeom>
                    <a:noFill/>
                    <a:ln>
                      <a:noFill/>
                    </a:ln>
                  </pic:spPr>
                </pic:pic>
              </a:graphicData>
            </a:graphic>
          </wp:inline>
        </w:drawing>
      </w:r>
    </w:p>
    <w:p w14:paraId="602A40A0" w14:textId="77777777" w:rsidR="00BC5492" w:rsidRDefault="00BC5492" w:rsidP="00BC5492">
      <w:pPr>
        <w:rPr>
          <w:rFonts w:ascii="Verdana" w:hAnsi="Verdana"/>
          <w:iCs/>
          <w:sz w:val="22"/>
          <w:szCs w:val="22"/>
        </w:rPr>
      </w:pPr>
    </w:p>
    <w:p w14:paraId="4FFE36A8" w14:textId="77777777" w:rsidR="00BC5492" w:rsidRDefault="00BC5492" w:rsidP="00BC5492">
      <w:pPr>
        <w:rPr>
          <w:rFonts w:ascii="Verdana" w:hAnsi="Verdana"/>
          <w:iCs/>
          <w:sz w:val="22"/>
          <w:szCs w:val="22"/>
        </w:rPr>
      </w:pPr>
      <w:r>
        <w:rPr>
          <w:rFonts w:ascii="Verdana" w:hAnsi="Verdana"/>
          <w:iCs/>
          <w:sz w:val="22"/>
          <w:szCs w:val="22"/>
        </w:rPr>
        <w:t>BU:</w:t>
      </w:r>
    </w:p>
    <w:p w14:paraId="6683A086" w14:textId="77777777" w:rsidR="00BC5492" w:rsidRPr="009C576E" w:rsidRDefault="00BC5492" w:rsidP="00BC5492">
      <w:pPr>
        <w:rPr>
          <w:rFonts w:ascii="Verdana" w:hAnsi="Verdana"/>
          <w:b/>
          <w:caps/>
        </w:rPr>
      </w:pPr>
      <w:r w:rsidRPr="009C576E">
        <w:rPr>
          <w:rFonts w:ascii="Verdana" w:hAnsi="Verdana"/>
          <w:b/>
          <w:caps/>
        </w:rPr>
        <w:t>Null Fleisch. Ächt megagrillig.</w:t>
      </w:r>
    </w:p>
    <w:p w14:paraId="62B2182F" w14:textId="77777777" w:rsidR="00BC5492" w:rsidRDefault="00BC5492" w:rsidP="00BC5492">
      <w:pPr>
        <w:rPr>
          <w:rFonts w:ascii="Verdana" w:hAnsi="Verdana"/>
          <w:iCs/>
          <w:sz w:val="22"/>
          <w:szCs w:val="22"/>
        </w:rPr>
      </w:pPr>
      <w:r w:rsidRPr="00BC5492">
        <w:rPr>
          <w:rFonts w:ascii="Verdana" w:hAnsi="Verdana"/>
          <w:iCs/>
          <w:sz w:val="22"/>
          <w:szCs w:val="22"/>
        </w:rPr>
        <w:t>Plant-</w:t>
      </w:r>
      <w:proofErr w:type="spellStart"/>
      <w:r w:rsidR="007B28FA">
        <w:rPr>
          <w:rFonts w:ascii="Verdana" w:hAnsi="Verdana"/>
          <w:iCs/>
          <w:sz w:val="22"/>
          <w:szCs w:val="22"/>
        </w:rPr>
        <w:t>B</w:t>
      </w:r>
      <w:r w:rsidRPr="00BC5492">
        <w:rPr>
          <w:rFonts w:ascii="Verdana" w:hAnsi="Verdana"/>
          <w:iCs/>
          <w:sz w:val="22"/>
          <w:szCs w:val="22"/>
        </w:rPr>
        <w:t>ased</w:t>
      </w:r>
      <w:proofErr w:type="spellEnd"/>
      <w:r w:rsidRPr="00BC5492">
        <w:rPr>
          <w:rFonts w:ascii="Verdana" w:hAnsi="Verdana"/>
          <w:iCs/>
          <w:sz w:val="22"/>
          <w:szCs w:val="22"/>
        </w:rPr>
        <w:t xml:space="preserve"> Paprika</w:t>
      </w:r>
      <w:r w:rsidR="00F228AE">
        <w:rPr>
          <w:rFonts w:ascii="Verdana" w:hAnsi="Verdana"/>
          <w:iCs/>
          <w:sz w:val="22"/>
          <w:szCs w:val="22"/>
        </w:rPr>
        <w:t xml:space="preserve"> </w:t>
      </w:r>
      <w:r w:rsidRPr="00BC5492">
        <w:rPr>
          <w:rFonts w:ascii="Verdana" w:hAnsi="Verdana"/>
          <w:iCs/>
          <w:sz w:val="22"/>
          <w:szCs w:val="22"/>
        </w:rPr>
        <w:t>Steak</w:t>
      </w:r>
    </w:p>
    <w:p w14:paraId="6556A54E" w14:textId="77777777" w:rsidR="00BC5492" w:rsidRDefault="00BC5492" w:rsidP="00BC5492">
      <w:pPr>
        <w:rPr>
          <w:rFonts w:ascii="Verdana" w:hAnsi="Verdana"/>
          <w:iCs/>
          <w:sz w:val="22"/>
          <w:szCs w:val="22"/>
        </w:rPr>
      </w:pPr>
    </w:p>
    <w:p w14:paraId="48108032" w14:textId="77777777" w:rsidR="00BC5492" w:rsidRDefault="00BC5492" w:rsidP="00BC5492">
      <w:pPr>
        <w:rPr>
          <w:rFonts w:ascii="Verdana" w:hAnsi="Verdana"/>
          <w:iCs/>
          <w:sz w:val="22"/>
          <w:szCs w:val="22"/>
        </w:rPr>
      </w:pPr>
      <w:r>
        <w:rPr>
          <w:rFonts w:ascii="Verdana" w:hAnsi="Verdana"/>
          <w:iCs/>
          <w:noProof/>
          <w:sz w:val="22"/>
          <w:szCs w:val="22"/>
          <w:lang w:val="de-LI" w:eastAsia="de-LI"/>
        </w:rPr>
        <w:drawing>
          <wp:inline distT="0" distB="0" distL="0" distR="0" wp14:anchorId="4E4B582E" wp14:editId="3B82B580">
            <wp:extent cx="3776057" cy="2665107"/>
            <wp:effectExtent l="0" t="0" r="0" b="190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esche:Downloads:102521122_Composings_A5_quer1-min.jpg"/>
                    <pic:cNvPicPr>
                      <a:picLocks noChangeAspect="1" noChangeArrowheads="1"/>
                    </pic:cNvPicPr>
                  </pic:nvPicPr>
                  <pic:blipFill>
                    <a:blip r:embed="rId9"/>
                    <a:stretch>
                      <a:fillRect/>
                    </a:stretch>
                  </pic:blipFill>
                  <pic:spPr bwMode="auto">
                    <a:xfrm>
                      <a:off x="0" y="0"/>
                      <a:ext cx="3776057" cy="2665107"/>
                    </a:xfrm>
                    <a:prstGeom prst="rect">
                      <a:avLst/>
                    </a:prstGeom>
                    <a:noFill/>
                    <a:ln>
                      <a:noFill/>
                    </a:ln>
                  </pic:spPr>
                </pic:pic>
              </a:graphicData>
            </a:graphic>
          </wp:inline>
        </w:drawing>
      </w:r>
    </w:p>
    <w:p w14:paraId="3C12D65B" w14:textId="77777777" w:rsidR="00BC5492" w:rsidRDefault="00BC5492" w:rsidP="00BC5492">
      <w:pPr>
        <w:rPr>
          <w:rFonts w:ascii="Verdana" w:hAnsi="Verdana"/>
          <w:iCs/>
          <w:sz w:val="22"/>
          <w:szCs w:val="22"/>
        </w:rPr>
      </w:pPr>
    </w:p>
    <w:p w14:paraId="39B632E2" w14:textId="77777777" w:rsidR="00BC5492" w:rsidRDefault="00BC5492" w:rsidP="00BC5492">
      <w:pPr>
        <w:rPr>
          <w:rFonts w:ascii="Verdana" w:hAnsi="Verdana"/>
          <w:iCs/>
          <w:sz w:val="22"/>
          <w:szCs w:val="22"/>
        </w:rPr>
      </w:pPr>
      <w:r>
        <w:rPr>
          <w:rFonts w:ascii="Verdana" w:hAnsi="Verdana"/>
          <w:iCs/>
          <w:sz w:val="22"/>
          <w:szCs w:val="22"/>
        </w:rPr>
        <w:t>BU:</w:t>
      </w:r>
    </w:p>
    <w:p w14:paraId="1DCAC911" w14:textId="77777777" w:rsidR="00BC5492" w:rsidRDefault="00BC5492" w:rsidP="00BC5492">
      <w:pPr>
        <w:rPr>
          <w:rFonts w:ascii="Verdana" w:hAnsi="Verdana"/>
        </w:rPr>
      </w:pPr>
      <w:r w:rsidRPr="009C576E">
        <w:rPr>
          <w:rFonts w:ascii="Verdana" w:hAnsi="Verdana"/>
          <w:b/>
          <w:caps/>
        </w:rPr>
        <w:t>Null Fleisch. Ächt Sommergenuss.</w:t>
      </w:r>
      <w:r>
        <w:rPr>
          <w:rFonts w:ascii="Verdana" w:hAnsi="Verdana"/>
          <w:b/>
        </w:rPr>
        <w:br/>
      </w:r>
      <w:proofErr w:type="spellStart"/>
      <w:r w:rsidRPr="00F35838">
        <w:rPr>
          <w:rFonts w:ascii="Verdana" w:hAnsi="Verdana"/>
          <w:iCs/>
          <w:sz w:val="22"/>
          <w:szCs w:val="22"/>
        </w:rPr>
        <w:t>V.l.n.r</w:t>
      </w:r>
      <w:proofErr w:type="spellEnd"/>
      <w:r>
        <w:rPr>
          <w:rFonts w:ascii="Verdana" w:hAnsi="Verdana"/>
          <w:iCs/>
          <w:sz w:val="22"/>
          <w:szCs w:val="22"/>
        </w:rPr>
        <w:t>:</w:t>
      </w:r>
      <w:r>
        <w:rPr>
          <w:rFonts w:ascii="Verdana" w:hAnsi="Verdana"/>
        </w:rPr>
        <w:t xml:space="preserve"> </w:t>
      </w:r>
      <w:r w:rsidRPr="00F35838">
        <w:rPr>
          <w:rFonts w:ascii="Verdana" w:hAnsi="Verdana"/>
        </w:rPr>
        <w:t>Plant-</w:t>
      </w:r>
      <w:proofErr w:type="spellStart"/>
      <w:r w:rsidRPr="00F35838">
        <w:rPr>
          <w:rFonts w:ascii="Verdana" w:hAnsi="Verdana"/>
        </w:rPr>
        <w:t>Based</w:t>
      </w:r>
      <w:proofErr w:type="spellEnd"/>
      <w:r w:rsidRPr="00F35838">
        <w:rPr>
          <w:rFonts w:ascii="Verdana" w:hAnsi="Verdana"/>
        </w:rPr>
        <w:t xml:space="preserve"> BBQ</w:t>
      </w:r>
      <w:r w:rsidR="00F228AE">
        <w:rPr>
          <w:rFonts w:ascii="Verdana" w:hAnsi="Verdana"/>
        </w:rPr>
        <w:t xml:space="preserve"> </w:t>
      </w:r>
      <w:proofErr w:type="spellStart"/>
      <w:r w:rsidRPr="00F35838">
        <w:rPr>
          <w:rFonts w:ascii="Verdana" w:hAnsi="Verdana"/>
        </w:rPr>
        <w:t>Spiesse</w:t>
      </w:r>
      <w:proofErr w:type="spellEnd"/>
      <w:r w:rsidRPr="00F35838">
        <w:rPr>
          <w:rFonts w:ascii="Verdana" w:hAnsi="Verdana"/>
        </w:rPr>
        <w:t xml:space="preserve"> und </w:t>
      </w:r>
      <w:r>
        <w:rPr>
          <w:rFonts w:ascii="Verdana" w:hAnsi="Verdana"/>
        </w:rPr>
        <w:br/>
      </w:r>
      <w:r w:rsidRPr="00F35838">
        <w:rPr>
          <w:rFonts w:ascii="Verdana" w:hAnsi="Verdana"/>
        </w:rPr>
        <w:t>Plant-</w:t>
      </w:r>
      <w:proofErr w:type="spellStart"/>
      <w:r w:rsidRPr="00F35838">
        <w:rPr>
          <w:rFonts w:ascii="Verdana" w:hAnsi="Verdana"/>
        </w:rPr>
        <w:t>Based</w:t>
      </w:r>
      <w:proofErr w:type="spellEnd"/>
      <w:r w:rsidRPr="00F35838">
        <w:rPr>
          <w:rFonts w:ascii="Verdana" w:hAnsi="Verdana"/>
        </w:rPr>
        <w:t xml:space="preserve"> </w:t>
      </w:r>
      <w:proofErr w:type="spellStart"/>
      <w:r w:rsidRPr="00F35838">
        <w:rPr>
          <w:rFonts w:ascii="Verdana" w:hAnsi="Verdana"/>
        </w:rPr>
        <w:t>Teriyaki</w:t>
      </w:r>
      <w:proofErr w:type="spellEnd"/>
      <w:r w:rsidR="00F228AE">
        <w:rPr>
          <w:rFonts w:ascii="Verdana" w:hAnsi="Verdana"/>
        </w:rPr>
        <w:t xml:space="preserve"> </w:t>
      </w:r>
      <w:proofErr w:type="spellStart"/>
      <w:r w:rsidRPr="00F35838">
        <w:rPr>
          <w:rFonts w:ascii="Verdana" w:hAnsi="Verdana"/>
        </w:rPr>
        <w:t>Spiesse</w:t>
      </w:r>
      <w:proofErr w:type="spellEnd"/>
    </w:p>
    <w:p w14:paraId="0790572A" w14:textId="77777777" w:rsidR="00CA6126" w:rsidRDefault="00CA6126" w:rsidP="00E77037">
      <w:pPr>
        <w:rPr>
          <w:rFonts w:ascii="Verdana" w:hAnsi="Verdana"/>
          <w:b/>
        </w:rPr>
      </w:pPr>
    </w:p>
    <w:p w14:paraId="476C8C65" w14:textId="77777777" w:rsidR="00CA6126" w:rsidRPr="00415436" w:rsidRDefault="00CA6126" w:rsidP="00E77037">
      <w:pPr>
        <w:rPr>
          <w:rFonts w:ascii="Verdana" w:hAnsi="Verdana"/>
          <w:b/>
        </w:rPr>
      </w:pPr>
    </w:p>
    <w:sectPr w:rsidR="00CA6126" w:rsidRPr="00415436" w:rsidSect="00EF62D4">
      <w:headerReference w:type="even" r:id="rId10"/>
      <w:headerReference w:type="default" r:id="rId11"/>
      <w:footerReference w:type="even" r:id="rId12"/>
      <w:footerReference w:type="default" r:id="rId13"/>
      <w:headerReference w:type="first" r:id="rId14"/>
      <w:footerReference w:type="first" r:id="rId15"/>
      <w:pgSz w:w="11900" w:h="16840"/>
      <w:pgMar w:top="25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3C996" w14:textId="77777777" w:rsidR="00DB0408" w:rsidRDefault="00DB0408" w:rsidP="002356C5">
      <w:r>
        <w:separator/>
      </w:r>
    </w:p>
  </w:endnote>
  <w:endnote w:type="continuationSeparator" w:id="0">
    <w:p w14:paraId="575F6446" w14:textId="77777777" w:rsidR="00DB0408" w:rsidRDefault="00DB0408" w:rsidP="00235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altName w:val="Times New Roman"/>
    <w:panose1 w:val="020206030504050203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4C22C" w14:textId="77777777" w:rsidR="00A10DEF" w:rsidRDefault="00A10DE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A18F3" w14:textId="77777777" w:rsidR="00A10DEF" w:rsidRDefault="00A10DE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C45F0" w14:textId="77777777" w:rsidR="00A10DEF" w:rsidRDefault="00A10DE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24E283" w14:textId="77777777" w:rsidR="00DB0408" w:rsidRDefault="00DB0408" w:rsidP="002356C5">
      <w:r>
        <w:separator/>
      </w:r>
    </w:p>
  </w:footnote>
  <w:footnote w:type="continuationSeparator" w:id="0">
    <w:p w14:paraId="7C4376E8" w14:textId="77777777" w:rsidR="00DB0408" w:rsidRDefault="00DB0408" w:rsidP="00235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FB4EF" w14:textId="77777777" w:rsidR="002356C5" w:rsidRDefault="00DB0408">
    <w:pPr>
      <w:pStyle w:val="Kopfzeile"/>
    </w:pPr>
    <w:r>
      <w:rPr>
        <w:noProof/>
      </w:rPr>
      <w:pict w14:anchorId="4EC0EC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155157" o:spid="_x0000_s2053" type="#_x0000_t75" style="position:absolute;margin-left:0;margin-top:0;width:595.2pt;height:841.9pt;z-index:-251653120;mso-position-horizontal:center;mso-position-horizontal-relative:margin;mso-position-vertical:center;mso-position-vertical-relative:margin" o:allowincell="f">
          <v:imagedata r:id="rId1" o:title="230320_TGM,_Prroduktneuheiten_Bilder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0806A" w14:textId="77777777" w:rsidR="002356C5" w:rsidRDefault="00DB0408">
    <w:pPr>
      <w:pStyle w:val="Kopfzeile"/>
    </w:pPr>
    <w:r>
      <w:rPr>
        <w:noProof/>
      </w:rPr>
      <w:pict w14:anchorId="5A4F7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155158" o:spid="_x0000_s2054" type="#_x0000_t75" style="position:absolute;margin-left:-71.1pt;margin-top:-125.4pt;width:595.2pt;height:841.9pt;z-index:-251652096;mso-position-horizontal-relative:margin;mso-position-vertical-relative:margin" o:allowincell="f">
          <v:imagedata r:id="rId1" o:title="230320_TGM,_Prroduktneuheiten_Bilder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6E1F3" w14:textId="77777777" w:rsidR="002356C5" w:rsidRDefault="00DB0408">
    <w:pPr>
      <w:pStyle w:val="Kopfzeile"/>
    </w:pPr>
    <w:r>
      <w:rPr>
        <w:noProof/>
      </w:rPr>
      <w:pict w14:anchorId="34B8CD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155156" o:spid="_x0000_s2052" type="#_x0000_t75" style="position:absolute;margin-left:0;margin-top:0;width:595.2pt;height:841.9pt;z-index:-251654144;mso-position-horizontal:center;mso-position-horizontal-relative:margin;mso-position-vertical:center;mso-position-vertical-relative:margin" o:allowincell="f">
          <v:imagedata r:id="rId1" o:title="230320_TGM,_Prroduktneuheiten_Bilder7"/>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6C5"/>
    <w:rsid w:val="00004414"/>
    <w:rsid w:val="000330EF"/>
    <w:rsid w:val="00062FE0"/>
    <w:rsid w:val="00082942"/>
    <w:rsid w:val="000C2DDC"/>
    <w:rsid w:val="000C3F96"/>
    <w:rsid w:val="0022111A"/>
    <w:rsid w:val="002356C5"/>
    <w:rsid w:val="00247C18"/>
    <w:rsid w:val="00251ADB"/>
    <w:rsid w:val="00374CD8"/>
    <w:rsid w:val="00394D2E"/>
    <w:rsid w:val="003A4237"/>
    <w:rsid w:val="003F5F31"/>
    <w:rsid w:val="00415436"/>
    <w:rsid w:val="004715BB"/>
    <w:rsid w:val="004B1EF4"/>
    <w:rsid w:val="004C16BF"/>
    <w:rsid w:val="004E20BE"/>
    <w:rsid w:val="00580477"/>
    <w:rsid w:val="005B774B"/>
    <w:rsid w:val="006E02A2"/>
    <w:rsid w:val="00754B5C"/>
    <w:rsid w:val="007B28FA"/>
    <w:rsid w:val="008D554A"/>
    <w:rsid w:val="00907A02"/>
    <w:rsid w:val="00940264"/>
    <w:rsid w:val="00980D41"/>
    <w:rsid w:val="0099741E"/>
    <w:rsid w:val="009B7AF8"/>
    <w:rsid w:val="009C576E"/>
    <w:rsid w:val="00A10DEF"/>
    <w:rsid w:val="00A31356"/>
    <w:rsid w:val="00A41BFF"/>
    <w:rsid w:val="00A94BF9"/>
    <w:rsid w:val="00AB4BDB"/>
    <w:rsid w:val="00AC2EC0"/>
    <w:rsid w:val="00B81824"/>
    <w:rsid w:val="00BC5492"/>
    <w:rsid w:val="00C472C8"/>
    <w:rsid w:val="00C86035"/>
    <w:rsid w:val="00CA6126"/>
    <w:rsid w:val="00CB46B0"/>
    <w:rsid w:val="00CC1970"/>
    <w:rsid w:val="00DA6D8B"/>
    <w:rsid w:val="00DB0408"/>
    <w:rsid w:val="00DD7207"/>
    <w:rsid w:val="00DE4EE2"/>
    <w:rsid w:val="00E26776"/>
    <w:rsid w:val="00E541E4"/>
    <w:rsid w:val="00E77037"/>
    <w:rsid w:val="00E930D7"/>
    <w:rsid w:val="00EE3B22"/>
    <w:rsid w:val="00EF62D4"/>
    <w:rsid w:val="00F228AE"/>
    <w:rsid w:val="00F35838"/>
    <w:rsid w:val="00F71BA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6AABE5D"/>
  <w14:defaultImageDpi w14:val="330"/>
  <w15:docId w15:val="{7599D209-E12E-496F-B8F9-D3B5EF2B4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472C8"/>
    <w:rPr>
      <w:rFonts w:ascii="Times New Roman" w:eastAsia="Times New Roman" w:hAnsi="Times New Roman"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356C5"/>
    <w:pPr>
      <w:tabs>
        <w:tab w:val="center" w:pos="4536"/>
        <w:tab w:val="right" w:pos="9072"/>
      </w:tabs>
    </w:pPr>
    <w:rPr>
      <w:rFonts w:asciiTheme="minorHAnsi" w:eastAsiaTheme="minorEastAsia" w:hAnsiTheme="minorHAnsi" w:cstheme="minorBidi"/>
    </w:rPr>
  </w:style>
  <w:style w:type="character" w:customStyle="1" w:styleId="KopfzeileZchn">
    <w:name w:val="Kopfzeile Zchn"/>
    <w:basedOn w:val="Absatz-Standardschriftart"/>
    <w:link w:val="Kopfzeile"/>
    <w:uiPriority w:val="99"/>
    <w:rsid w:val="002356C5"/>
  </w:style>
  <w:style w:type="paragraph" w:styleId="Fuzeile">
    <w:name w:val="footer"/>
    <w:basedOn w:val="Standard"/>
    <w:link w:val="FuzeileZchn"/>
    <w:uiPriority w:val="99"/>
    <w:unhideWhenUsed/>
    <w:rsid w:val="002356C5"/>
    <w:pPr>
      <w:tabs>
        <w:tab w:val="center" w:pos="4536"/>
        <w:tab w:val="right" w:pos="9072"/>
      </w:tabs>
    </w:pPr>
    <w:rPr>
      <w:rFonts w:asciiTheme="minorHAnsi" w:eastAsiaTheme="minorEastAsia" w:hAnsiTheme="minorHAnsi" w:cstheme="minorBidi"/>
    </w:rPr>
  </w:style>
  <w:style w:type="character" w:customStyle="1" w:styleId="FuzeileZchn">
    <w:name w:val="Fußzeile Zchn"/>
    <w:basedOn w:val="Absatz-Standardschriftart"/>
    <w:link w:val="Fuzeile"/>
    <w:uiPriority w:val="99"/>
    <w:rsid w:val="002356C5"/>
  </w:style>
  <w:style w:type="character" w:styleId="Hyperlink">
    <w:name w:val="Hyperlink"/>
    <w:basedOn w:val="Absatz-Standardschriftart"/>
    <w:uiPriority w:val="99"/>
    <w:unhideWhenUsed/>
    <w:rsid w:val="00C472C8"/>
    <w:rPr>
      <w:color w:val="0000FF" w:themeColor="hyperlink"/>
      <w:u w:val="single"/>
    </w:rPr>
  </w:style>
  <w:style w:type="paragraph" w:styleId="Sprechblasentext">
    <w:name w:val="Balloon Text"/>
    <w:basedOn w:val="Standard"/>
    <w:link w:val="SprechblasentextZchn"/>
    <w:uiPriority w:val="99"/>
    <w:semiHidden/>
    <w:unhideWhenUsed/>
    <w:rsid w:val="00980D41"/>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980D41"/>
    <w:rPr>
      <w:rFonts w:ascii="Lucida Grande" w:eastAsia="Times New Roman" w:hAnsi="Lucida Grande" w:cs="Times New Roman"/>
      <w:sz w:val="18"/>
      <w:szCs w:val="18"/>
    </w:rPr>
  </w:style>
  <w:style w:type="character" w:styleId="Kommentarzeichen">
    <w:name w:val="annotation reference"/>
    <w:basedOn w:val="Absatz-Standardschriftart"/>
    <w:uiPriority w:val="99"/>
    <w:semiHidden/>
    <w:unhideWhenUsed/>
    <w:rsid w:val="00907A02"/>
    <w:rPr>
      <w:sz w:val="16"/>
      <w:szCs w:val="16"/>
    </w:rPr>
  </w:style>
  <w:style w:type="paragraph" w:styleId="Kommentartext">
    <w:name w:val="annotation text"/>
    <w:basedOn w:val="Standard"/>
    <w:link w:val="KommentartextZchn"/>
    <w:uiPriority w:val="99"/>
    <w:semiHidden/>
    <w:unhideWhenUsed/>
    <w:rsid w:val="00907A02"/>
    <w:rPr>
      <w:sz w:val="20"/>
      <w:szCs w:val="20"/>
    </w:rPr>
  </w:style>
  <w:style w:type="character" w:customStyle="1" w:styleId="KommentartextZchn">
    <w:name w:val="Kommentartext Zchn"/>
    <w:basedOn w:val="Absatz-Standardschriftart"/>
    <w:link w:val="Kommentartext"/>
    <w:uiPriority w:val="99"/>
    <w:semiHidden/>
    <w:rsid w:val="00907A02"/>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nfo@thegreenmountain.ch"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197448F-7AD6-4FBF-B2AD-6C7B18F1D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521</Words>
  <Characters>3286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Amann, Markus</cp:lastModifiedBy>
  <cp:revision>2</cp:revision>
  <dcterms:created xsi:type="dcterms:W3CDTF">2023-04-12T11:25:00Z</dcterms:created>
  <dcterms:modified xsi:type="dcterms:W3CDTF">2023-04-12T11:25:00Z</dcterms:modified>
</cp:coreProperties>
</file>