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AC73B" w14:textId="25C79E31" w:rsidR="00205172" w:rsidRDefault="00205172" w:rsidP="00E27096">
      <w:pPr>
        <w:spacing w:after="160"/>
        <w:jc w:val="both"/>
        <w:rPr>
          <w:rFonts w:ascii="Calibri" w:hAnsi="Calibri" w:cs="Calibri"/>
          <w:b/>
          <w:bCs/>
          <w:sz w:val="32"/>
          <w:szCs w:val="32"/>
        </w:rPr>
      </w:pPr>
      <w:r>
        <w:rPr>
          <w:rFonts w:ascii="Calibri" w:hAnsi="Calibri" w:cs="Calibri"/>
          <w:b/>
          <w:bCs/>
          <w:sz w:val="32"/>
          <w:szCs w:val="32"/>
        </w:rPr>
        <w:t xml:space="preserve">                                                                                                           </w:t>
      </w:r>
      <w:r>
        <w:rPr>
          <w:rFonts w:cstheme="minorHAnsi"/>
          <w:b/>
          <w:bCs/>
          <w:noProof/>
          <w:sz w:val="32"/>
          <w:szCs w:val="32"/>
        </w:rPr>
        <w:drawing>
          <wp:inline distT="0" distB="0" distL="0" distR="0" wp14:anchorId="03267F89" wp14:editId="76F764B0">
            <wp:extent cx="807720" cy="8077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inline>
        </w:drawing>
      </w:r>
    </w:p>
    <w:p w14:paraId="4DFC7A9A" w14:textId="77777777" w:rsidR="00205172" w:rsidRDefault="00205172" w:rsidP="00E27096">
      <w:pPr>
        <w:spacing w:after="160"/>
        <w:jc w:val="both"/>
        <w:rPr>
          <w:rFonts w:ascii="Calibri" w:hAnsi="Calibri" w:cs="Calibri"/>
          <w:b/>
          <w:bCs/>
          <w:sz w:val="32"/>
          <w:szCs w:val="32"/>
        </w:rPr>
      </w:pPr>
    </w:p>
    <w:p w14:paraId="16CB3A28" w14:textId="48E9D77C" w:rsidR="00CC6A81" w:rsidRDefault="00E27096" w:rsidP="00E27096">
      <w:pPr>
        <w:spacing w:after="160"/>
        <w:jc w:val="both"/>
        <w:rPr>
          <w:rFonts w:ascii="Calibri" w:eastAsia="Times New Roman" w:hAnsi="Calibri" w:cs="Calibri"/>
          <w:b/>
          <w:bCs/>
          <w:color w:val="000000"/>
          <w:kern w:val="0"/>
          <w:sz w:val="32"/>
          <w:szCs w:val="32"/>
          <w:lang w:eastAsia="de-DE"/>
          <w14:ligatures w14:val="none"/>
        </w:rPr>
      </w:pPr>
      <w:r w:rsidRPr="00E27096">
        <w:rPr>
          <w:rFonts w:ascii="Calibri" w:hAnsi="Calibri" w:cs="Calibri"/>
          <w:b/>
          <w:bCs/>
          <w:sz w:val="32"/>
          <w:szCs w:val="32"/>
        </w:rPr>
        <w:t>NULL Verzicht – ÄCHT Taktvoll</w:t>
      </w:r>
      <w:r>
        <w:rPr>
          <w:rFonts w:ascii="Calibri" w:hAnsi="Calibri" w:cs="Calibri"/>
          <w:b/>
          <w:bCs/>
          <w:sz w:val="32"/>
          <w:szCs w:val="32"/>
        </w:rPr>
        <w:t>.</w:t>
      </w:r>
      <w:r w:rsidR="00CC6A81">
        <w:rPr>
          <w:rFonts w:ascii="Calibri" w:eastAsia="Times New Roman" w:hAnsi="Calibri" w:cs="Calibri"/>
          <w:b/>
          <w:bCs/>
          <w:color w:val="000000"/>
          <w:kern w:val="0"/>
          <w:sz w:val="32"/>
          <w:szCs w:val="32"/>
          <w:lang w:eastAsia="de-DE"/>
          <w14:ligatures w14:val="none"/>
        </w:rPr>
        <w:t xml:space="preserve"> </w:t>
      </w:r>
    </w:p>
    <w:p w14:paraId="6DD97246" w14:textId="33CB3C0B" w:rsidR="00E27096" w:rsidRPr="00E27096" w:rsidRDefault="00E27096" w:rsidP="00E27096">
      <w:pPr>
        <w:spacing w:after="160"/>
        <w:jc w:val="both"/>
        <w:rPr>
          <w:rFonts w:ascii="Calibri" w:eastAsia="Times New Roman" w:hAnsi="Calibri" w:cs="Calibri"/>
          <w:b/>
          <w:bCs/>
          <w:color w:val="000000"/>
          <w:kern w:val="0"/>
          <w:sz w:val="32"/>
          <w:szCs w:val="32"/>
          <w:lang w:eastAsia="de-DE"/>
          <w14:ligatures w14:val="none"/>
        </w:rPr>
      </w:pPr>
      <w:r w:rsidRPr="00E27096">
        <w:rPr>
          <w:rFonts w:ascii="Calibri" w:hAnsi="Calibri" w:cs="Calibri"/>
          <w:b/>
          <w:bCs/>
          <w:sz w:val="32"/>
          <w:szCs w:val="32"/>
        </w:rPr>
        <w:t xml:space="preserve">Der Wiener Vegan Ball feiert sein 10-jähriges Jubiläum </w:t>
      </w:r>
    </w:p>
    <w:p w14:paraId="2AEDADAC" w14:textId="77777777" w:rsidR="00E27096" w:rsidRPr="00CC6A81" w:rsidRDefault="00E27096" w:rsidP="00E27096">
      <w:pPr>
        <w:spacing w:after="160" w:line="235" w:lineRule="atLeast"/>
        <w:rPr>
          <w:rFonts w:ascii="Calibri" w:eastAsia="Times New Roman" w:hAnsi="Calibri" w:cs="Calibri"/>
          <w:b/>
          <w:bCs/>
          <w:color w:val="000000"/>
          <w:kern w:val="0"/>
          <w:sz w:val="26"/>
          <w:szCs w:val="26"/>
          <w:lang w:eastAsia="de-DE"/>
          <w14:ligatures w14:val="none"/>
        </w:rPr>
      </w:pPr>
    </w:p>
    <w:p w14:paraId="177707CE" w14:textId="46896140" w:rsidR="00CC6A81" w:rsidRPr="00CC6A81" w:rsidRDefault="00CC6A81" w:rsidP="00E27096">
      <w:pPr>
        <w:rPr>
          <w:rFonts w:ascii="Calibri" w:hAnsi="Calibri" w:cs="Calibri"/>
          <w:b/>
          <w:bCs/>
          <w:sz w:val="26"/>
          <w:szCs w:val="26"/>
        </w:rPr>
      </w:pPr>
      <w:r w:rsidRPr="00CC6A81">
        <w:rPr>
          <w:rFonts w:ascii="Calibri" w:hAnsi="Calibri" w:cs="Calibri"/>
          <w:b/>
          <w:bCs/>
          <w:sz w:val="26"/>
          <w:szCs w:val="26"/>
        </w:rPr>
        <w:t>Der Wiener Vegan Ball ist seit 2013 ein Highlight der Ballsaison. Mit schwungvoller Musik, stilvollem Ambiente und pflanzlichen Genüssen wird das 10-jährige Jubiläum am 24. Januar er</w:t>
      </w:r>
      <w:r w:rsidR="00505D42">
        <w:rPr>
          <w:rFonts w:ascii="Calibri" w:hAnsi="Calibri" w:cs="Calibri"/>
          <w:b/>
          <w:bCs/>
          <w:sz w:val="26"/>
          <w:szCs w:val="26"/>
        </w:rPr>
        <w:t>neut</w:t>
      </w:r>
      <w:r w:rsidRPr="00CC6A81">
        <w:rPr>
          <w:rFonts w:ascii="Calibri" w:hAnsi="Calibri" w:cs="Calibri"/>
          <w:b/>
          <w:bCs/>
          <w:sz w:val="26"/>
          <w:szCs w:val="26"/>
        </w:rPr>
        <w:t xml:space="preserve"> im Hilton Vienna Park gefeiert.</w:t>
      </w:r>
    </w:p>
    <w:p w14:paraId="78AC96FC" w14:textId="77777777" w:rsidR="00CC6A81" w:rsidRPr="00CC6A81" w:rsidRDefault="00CC6A81" w:rsidP="00E27096">
      <w:pPr>
        <w:rPr>
          <w:rFonts w:ascii="Calibri" w:hAnsi="Calibri" w:cs="Calibri"/>
          <w:sz w:val="26"/>
          <w:szCs w:val="26"/>
        </w:rPr>
      </w:pPr>
    </w:p>
    <w:p w14:paraId="5079EAF3" w14:textId="043CEDC0" w:rsidR="00CC6A81" w:rsidRPr="00CC6A81" w:rsidRDefault="00E27096" w:rsidP="00E27096">
      <w:pPr>
        <w:rPr>
          <w:rFonts w:ascii="Calibri" w:eastAsia="Times New Roman" w:hAnsi="Calibri" w:cs="Calibri"/>
          <w:color w:val="000000"/>
          <w:kern w:val="0"/>
          <w:sz w:val="26"/>
          <w:szCs w:val="26"/>
          <w:lang w:eastAsia="de-DE"/>
          <w14:ligatures w14:val="none"/>
        </w:rPr>
      </w:pPr>
      <w:r w:rsidRPr="00E27096">
        <w:rPr>
          <w:rFonts w:ascii="Calibri" w:eastAsia="Times New Roman" w:hAnsi="Calibri" w:cs="Calibri"/>
          <w:color w:val="000000"/>
          <w:kern w:val="0"/>
          <w:sz w:val="26"/>
          <w:szCs w:val="26"/>
          <w:lang w:eastAsia="de-DE"/>
          <w14:ligatures w14:val="none"/>
        </w:rPr>
        <w:t xml:space="preserve">Das Hilton-Restaurant LENZ öffnet seine Türen an diesem Abend exklusiv für den Wiener Vegan Ball und wartet mit einem viergängigen Menü von Hilton Executive Chef Ademir Husagić und Gastkoch Siegfried Kröpfl auf.  </w:t>
      </w:r>
    </w:p>
    <w:p w14:paraId="450F4895" w14:textId="77777777" w:rsidR="00CC6A81" w:rsidRPr="00CC6A81" w:rsidRDefault="00CC6A81" w:rsidP="00E27096">
      <w:pPr>
        <w:rPr>
          <w:rFonts w:ascii="Calibri" w:eastAsia="Times New Roman" w:hAnsi="Calibri" w:cs="Calibri"/>
          <w:color w:val="000000"/>
          <w:kern w:val="0"/>
          <w:sz w:val="26"/>
          <w:szCs w:val="26"/>
          <w:lang w:eastAsia="de-DE"/>
          <w14:ligatures w14:val="none"/>
        </w:rPr>
      </w:pPr>
    </w:p>
    <w:p w14:paraId="63D58A9C" w14:textId="77777777" w:rsidR="00505D42" w:rsidRDefault="00CC6A81" w:rsidP="00CC6A81">
      <w:pPr>
        <w:rPr>
          <w:rFonts w:ascii="Calibri" w:hAnsi="Calibri" w:cs="Calibri"/>
          <w:sz w:val="26"/>
          <w:szCs w:val="26"/>
        </w:rPr>
      </w:pPr>
      <w:r w:rsidRPr="00CC6A81">
        <w:rPr>
          <w:rFonts w:ascii="Calibri" w:hAnsi="Calibri" w:cs="Calibri"/>
          <w:sz w:val="26"/>
          <w:szCs w:val="26"/>
        </w:rPr>
        <w:t>Das separat buchbare 4-Gänge-Menü von Ademir Husagi</w:t>
      </w:r>
      <w:r w:rsidR="00505D42">
        <w:rPr>
          <w:rFonts w:ascii="Calibri" w:hAnsi="Calibri" w:cs="Calibri"/>
          <w:sz w:val="26"/>
          <w:szCs w:val="26"/>
        </w:rPr>
        <w:t>ć</w:t>
      </w:r>
      <w:r w:rsidRPr="00CC6A81">
        <w:rPr>
          <w:rFonts w:ascii="Calibri" w:hAnsi="Calibri" w:cs="Calibri"/>
          <w:sz w:val="26"/>
          <w:szCs w:val="26"/>
        </w:rPr>
        <w:t xml:space="preserve"> und Gast-Chefkoch Siegfried Kröpfl garantiert pflanzliche Küche auf höchstem Niveau. </w:t>
      </w:r>
      <w:r w:rsidR="00505D42" w:rsidRPr="00505D42">
        <w:rPr>
          <w:rFonts w:ascii="Calibri" w:hAnsi="Calibri" w:cs="Calibri"/>
          <w:sz w:val="26"/>
          <w:szCs w:val="26"/>
        </w:rPr>
        <w:t>Die gemeinsamen Genussmomente führen auch zur Manufaktur THE GREEN MOUNTAIN, die beim Wiener Vegan Ball für die perfekte bewusste Ernährung sorgen wird.</w:t>
      </w:r>
      <w:r w:rsidR="00505D42">
        <w:rPr>
          <w:rFonts w:ascii="Calibri" w:hAnsi="Calibri" w:cs="Calibri"/>
          <w:sz w:val="26"/>
          <w:szCs w:val="26"/>
        </w:rPr>
        <w:t xml:space="preserve"> </w:t>
      </w:r>
    </w:p>
    <w:p w14:paraId="46D4F1A9" w14:textId="77777777" w:rsidR="00505D42" w:rsidRDefault="00CC6A81" w:rsidP="00CC6A81">
      <w:pPr>
        <w:rPr>
          <w:rFonts w:ascii="Calibri" w:hAnsi="Calibri" w:cs="Calibri"/>
          <w:sz w:val="26"/>
          <w:szCs w:val="26"/>
        </w:rPr>
      </w:pPr>
      <w:r w:rsidRPr="00CC6A81">
        <w:rPr>
          <w:rFonts w:ascii="Calibri" w:hAnsi="Calibri" w:cs="Calibri"/>
          <w:sz w:val="26"/>
          <w:szCs w:val="26"/>
        </w:rPr>
        <w:t xml:space="preserve">Eine Variation aus rein pflanzlichen Speisen und Snacks wird den ganzen Abend lang an der Snackbar serviert. </w:t>
      </w:r>
    </w:p>
    <w:p w14:paraId="4707E737" w14:textId="77777777" w:rsidR="00505D42" w:rsidRDefault="00505D42" w:rsidP="00CC6A81">
      <w:pPr>
        <w:rPr>
          <w:rFonts w:ascii="Calibri" w:hAnsi="Calibri" w:cs="Calibri"/>
          <w:sz w:val="26"/>
          <w:szCs w:val="26"/>
        </w:rPr>
      </w:pPr>
    </w:p>
    <w:p w14:paraId="4036CBE9" w14:textId="0085581F" w:rsidR="00205172" w:rsidRPr="00205172" w:rsidRDefault="00205172" w:rsidP="00CC6A81">
      <w:pPr>
        <w:rPr>
          <w:rFonts w:ascii="Calibri" w:hAnsi="Calibri" w:cs="Calibri"/>
          <w:b/>
          <w:bCs/>
          <w:sz w:val="26"/>
          <w:szCs w:val="26"/>
        </w:rPr>
      </w:pPr>
      <w:r w:rsidRPr="00205172">
        <w:rPr>
          <w:rFonts w:ascii="Calibri" w:hAnsi="Calibri" w:cs="Calibri"/>
          <w:b/>
          <w:bCs/>
          <w:sz w:val="26"/>
          <w:szCs w:val="26"/>
        </w:rPr>
        <w:t>Premium Unterhaltung, pflanzliche Perfektion</w:t>
      </w:r>
    </w:p>
    <w:p w14:paraId="668E0D60" w14:textId="77777777" w:rsidR="00205172" w:rsidRDefault="00205172" w:rsidP="00CC6A81">
      <w:pPr>
        <w:rPr>
          <w:rFonts w:ascii="Calibri" w:hAnsi="Calibri" w:cs="Calibri"/>
          <w:sz w:val="26"/>
          <w:szCs w:val="26"/>
        </w:rPr>
      </w:pPr>
    </w:p>
    <w:p w14:paraId="55A6B567" w14:textId="77777777" w:rsidR="00505D42" w:rsidRDefault="00CC6A81" w:rsidP="00CC6A81">
      <w:pPr>
        <w:rPr>
          <w:rFonts w:ascii="Calibri" w:hAnsi="Calibri" w:cs="Calibri"/>
          <w:sz w:val="26"/>
          <w:szCs w:val="26"/>
        </w:rPr>
      </w:pPr>
      <w:r w:rsidRPr="00CC6A81">
        <w:rPr>
          <w:rFonts w:ascii="Calibri" w:hAnsi="Calibri" w:cs="Calibri"/>
          <w:sz w:val="26"/>
          <w:szCs w:val="26"/>
        </w:rPr>
        <w:t xml:space="preserve">Nach der feierlichen Eröffnung des Balls erwartet die Gäste Tanzmusik von den „Wanna Dance?“-DJs im Ballsaal mit großzügigem Tanzparkett und im Clubbingsaal kann bis in die Nacht </w:t>
      </w:r>
      <w:r w:rsidR="00505D42" w:rsidRPr="00CC6A81">
        <w:rPr>
          <w:rFonts w:ascii="Calibri" w:hAnsi="Calibri" w:cs="Calibri"/>
          <w:sz w:val="26"/>
          <w:szCs w:val="26"/>
        </w:rPr>
        <w:t>hineingetanzt</w:t>
      </w:r>
      <w:r w:rsidRPr="00CC6A81">
        <w:rPr>
          <w:rFonts w:ascii="Calibri" w:hAnsi="Calibri" w:cs="Calibri"/>
          <w:sz w:val="26"/>
          <w:szCs w:val="26"/>
        </w:rPr>
        <w:t xml:space="preserve"> werden. Natürlich darf auch die traditionelle Mitternachtsquadrille nicht fehlen. </w:t>
      </w:r>
    </w:p>
    <w:p w14:paraId="1F4A778D" w14:textId="77777777" w:rsidR="00505D42" w:rsidRDefault="00505D42" w:rsidP="00CC6A81">
      <w:pPr>
        <w:rPr>
          <w:rFonts w:ascii="Calibri" w:hAnsi="Calibri" w:cs="Calibri"/>
          <w:sz w:val="26"/>
          <w:szCs w:val="26"/>
        </w:rPr>
      </w:pPr>
    </w:p>
    <w:p w14:paraId="300F9DA7" w14:textId="778A1B7D" w:rsidR="00CC6A81" w:rsidRDefault="00505D42" w:rsidP="00CC6A81">
      <w:pPr>
        <w:rPr>
          <w:rFonts w:ascii="Calibri" w:hAnsi="Calibri" w:cs="Calibri"/>
          <w:sz w:val="26"/>
          <w:szCs w:val="26"/>
        </w:rPr>
      </w:pPr>
      <w:r w:rsidRPr="00505D42">
        <w:rPr>
          <w:rFonts w:cstheme="minorHAnsi"/>
          <w:sz w:val="26"/>
          <w:szCs w:val="26"/>
        </w:rPr>
        <w:t>Auch für den Wiener Vegan Ball gilt:</w:t>
      </w:r>
      <w:r w:rsidRPr="002C3CBE">
        <w:rPr>
          <w:rFonts w:cstheme="minorHAnsi"/>
        </w:rPr>
        <w:t xml:space="preserve"> </w:t>
      </w:r>
      <w:r w:rsidR="00CC6A81" w:rsidRPr="00CC6A81">
        <w:rPr>
          <w:rFonts w:ascii="Calibri" w:hAnsi="Calibri" w:cs="Calibri"/>
          <w:sz w:val="26"/>
          <w:szCs w:val="26"/>
        </w:rPr>
        <w:t>Vegan muss man als Gast selbstverständlich nicht zwingend sein: Jede Person, die gerne das Tanzbein schwingt und köstlich speisen will, ist bei diesem Ball bestens aufgehoben.</w:t>
      </w:r>
    </w:p>
    <w:p w14:paraId="3FDFB589" w14:textId="77777777" w:rsidR="00072996" w:rsidRDefault="00072996" w:rsidP="00CC6A81">
      <w:pPr>
        <w:rPr>
          <w:rFonts w:ascii="Calibri" w:hAnsi="Calibri" w:cs="Calibri"/>
          <w:sz w:val="26"/>
          <w:szCs w:val="26"/>
        </w:rPr>
      </w:pPr>
    </w:p>
    <w:p w14:paraId="14BBE43F" w14:textId="77777777" w:rsidR="00072996" w:rsidRPr="00CC6A81" w:rsidRDefault="00072996" w:rsidP="00072996">
      <w:pPr>
        <w:rPr>
          <w:rFonts w:ascii="Calibri" w:hAnsi="Calibri" w:cs="Calibri"/>
          <w:sz w:val="26"/>
          <w:szCs w:val="26"/>
        </w:rPr>
      </w:pPr>
      <w:r w:rsidRPr="00CC6A81">
        <w:rPr>
          <w:rFonts w:ascii="Calibri" w:hAnsi="Calibri" w:cs="Calibri"/>
          <w:sz w:val="26"/>
          <w:szCs w:val="26"/>
        </w:rPr>
        <w:t>Alle DJs verzichten außerdem auf ihr Honorar und der Erlös kommt zu 100 % dem gemeinnützigen Projekt Vegucation (einem Bildungsprojekt in berufsbildenden Schulen) zugute. Unterstützt wird der Ball vom veganen Startup THE GREEN MOUNTAIN, dem Hilton Vienna Park und der Veganuary-Initiative.</w:t>
      </w:r>
    </w:p>
    <w:p w14:paraId="670E70F0" w14:textId="77777777" w:rsidR="00CC6A81" w:rsidRPr="00CC6A81" w:rsidRDefault="00CC6A81" w:rsidP="00E27096">
      <w:pPr>
        <w:rPr>
          <w:rFonts w:ascii="Calibri" w:eastAsia="Times New Roman" w:hAnsi="Calibri" w:cs="Calibri"/>
          <w:color w:val="000000"/>
          <w:kern w:val="0"/>
          <w:sz w:val="26"/>
          <w:szCs w:val="26"/>
          <w:lang w:eastAsia="de-DE"/>
          <w14:ligatures w14:val="none"/>
        </w:rPr>
      </w:pPr>
    </w:p>
    <w:p w14:paraId="6E617636" w14:textId="77777777" w:rsidR="00E27096" w:rsidRPr="00E27096" w:rsidRDefault="00E27096" w:rsidP="00E27096">
      <w:pPr>
        <w:rPr>
          <w:rFonts w:ascii="Calibri" w:eastAsia="Times New Roman" w:hAnsi="Calibri" w:cs="Calibri"/>
          <w:color w:val="000000"/>
          <w:kern w:val="0"/>
          <w:sz w:val="26"/>
          <w:szCs w:val="26"/>
          <w:lang w:eastAsia="de-DE"/>
          <w14:ligatures w14:val="none"/>
        </w:rPr>
      </w:pPr>
      <w:r w:rsidRPr="00E27096">
        <w:rPr>
          <w:rFonts w:ascii="Calibri" w:eastAsia="Times New Roman" w:hAnsi="Calibri" w:cs="Calibri"/>
          <w:color w:val="000000"/>
          <w:kern w:val="0"/>
          <w:sz w:val="26"/>
          <w:szCs w:val="26"/>
          <w:lang w:eastAsia="de-DE"/>
          <w14:ligatures w14:val="none"/>
        </w:rPr>
        <w:t>Werner Ott, Geschäftsführer des veganen Startups THE GREEN MOUNTAIN, dazu: „Die Zukunft liegt in unseren Händen – und auf unseren Tellern. </w:t>
      </w:r>
    </w:p>
    <w:p w14:paraId="73D931EA" w14:textId="77777777" w:rsidR="006E2FE3" w:rsidRDefault="00E27096" w:rsidP="00E2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000000"/>
          <w:kern w:val="0"/>
          <w:sz w:val="26"/>
          <w:szCs w:val="26"/>
          <w:lang w:eastAsia="de-DE"/>
          <w14:ligatures w14:val="none"/>
        </w:rPr>
      </w:pPr>
      <w:r w:rsidRPr="00E27096">
        <w:rPr>
          <w:rFonts w:ascii="Calibri" w:eastAsia="Times New Roman" w:hAnsi="Calibri" w:cs="Calibri"/>
          <w:color w:val="000000"/>
          <w:kern w:val="0"/>
          <w:sz w:val="26"/>
          <w:szCs w:val="26"/>
          <w:lang w:eastAsia="de-DE"/>
          <w14:ligatures w14:val="none"/>
        </w:rPr>
        <w:t xml:space="preserve">THE GREEN MOUNTAIN ist gerne immer dann mit dabei, wenn ethisches Handeln und nachhaltiges Unternehmertum Hand in Hand gehen können. Gemeinsam möchten </w:t>
      </w:r>
    </w:p>
    <w:p w14:paraId="78AC330E" w14:textId="77777777" w:rsidR="006E2FE3" w:rsidRDefault="006E2FE3" w:rsidP="00E2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000000"/>
          <w:kern w:val="0"/>
          <w:sz w:val="26"/>
          <w:szCs w:val="26"/>
          <w:lang w:eastAsia="de-DE"/>
          <w14:ligatures w14:val="none"/>
        </w:rPr>
      </w:pPr>
    </w:p>
    <w:p w14:paraId="4F68CF83" w14:textId="6E5CC987" w:rsidR="00E27096" w:rsidRDefault="00E27096" w:rsidP="00E2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000000"/>
          <w:kern w:val="0"/>
          <w:sz w:val="26"/>
          <w:szCs w:val="26"/>
          <w:lang w:eastAsia="de-DE"/>
          <w14:ligatures w14:val="none"/>
        </w:rPr>
      </w:pPr>
      <w:r w:rsidRPr="00E27096">
        <w:rPr>
          <w:rFonts w:ascii="Calibri" w:eastAsia="Times New Roman" w:hAnsi="Calibri" w:cs="Calibri"/>
          <w:color w:val="000000"/>
          <w:kern w:val="0"/>
          <w:sz w:val="26"/>
          <w:szCs w:val="26"/>
          <w:lang w:eastAsia="de-DE"/>
          <w14:ligatures w14:val="none"/>
        </w:rPr>
        <w:t>wir die Tradition des Wiener Vegan Balls weiterentwickeln, um Innovation, gesellschaftlichen Wandel und den Respekt vor allen Lebewesen zu feiern. Ganz im Sinne einer neuen Ära der Jugendlichkeit, zukunftsweisenden Ethik und Verantwortung.</w:t>
      </w:r>
      <w:r w:rsidR="00CC6A81" w:rsidRPr="00CC6A81">
        <w:rPr>
          <w:rFonts w:ascii="Calibri" w:eastAsia="Times New Roman" w:hAnsi="Calibri" w:cs="Calibri"/>
          <w:color w:val="000000"/>
          <w:kern w:val="0"/>
          <w:sz w:val="26"/>
          <w:szCs w:val="26"/>
          <w:lang w:eastAsia="de-DE"/>
          <w14:ligatures w14:val="none"/>
        </w:rPr>
        <w:t>“</w:t>
      </w:r>
    </w:p>
    <w:p w14:paraId="76A94C1C" w14:textId="77777777" w:rsidR="00CC6A81" w:rsidRDefault="00CC6A81" w:rsidP="00E2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000000"/>
          <w:kern w:val="0"/>
          <w:sz w:val="26"/>
          <w:szCs w:val="26"/>
          <w:lang w:eastAsia="de-DE"/>
          <w14:ligatures w14:val="none"/>
        </w:rPr>
      </w:pPr>
    </w:p>
    <w:p w14:paraId="44FA3996" w14:textId="32962F7A" w:rsidR="00E05452" w:rsidRPr="00E05452" w:rsidRDefault="00E05452" w:rsidP="00E2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sz w:val="26"/>
          <w:szCs w:val="26"/>
        </w:rPr>
      </w:pPr>
      <w:proofErr w:type="spellStart"/>
      <w:r w:rsidRPr="00E05452">
        <w:rPr>
          <w:rFonts w:ascii="Calibri" w:hAnsi="Calibri" w:cs="Calibri"/>
          <w:b/>
          <w:bCs/>
          <w:sz w:val="26"/>
          <w:szCs w:val="26"/>
        </w:rPr>
        <w:t>Veganuary</w:t>
      </w:r>
      <w:proofErr w:type="spellEnd"/>
      <w:r w:rsidRPr="00E05452">
        <w:rPr>
          <w:rFonts w:ascii="Calibri" w:hAnsi="Calibri" w:cs="Calibri"/>
          <w:b/>
          <w:bCs/>
          <w:sz w:val="26"/>
          <w:szCs w:val="26"/>
        </w:rPr>
        <w:t>-Highlight: Genuss ohne Kompromisse</w:t>
      </w:r>
    </w:p>
    <w:p w14:paraId="3DB03BB5" w14:textId="77777777" w:rsidR="00E05452" w:rsidRPr="00E05452" w:rsidRDefault="00E05452" w:rsidP="00E2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000000"/>
          <w:kern w:val="0"/>
          <w:sz w:val="26"/>
          <w:szCs w:val="26"/>
          <w:lang w:eastAsia="de-DE"/>
          <w14:ligatures w14:val="none"/>
        </w:rPr>
      </w:pPr>
    </w:p>
    <w:p w14:paraId="25F7B731" w14:textId="3A5717A3" w:rsidR="00E05452" w:rsidRPr="00E05452" w:rsidRDefault="00E05452" w:rsidP="00CC6A81">
      <w:pPr>
        <w:rPr>
          <w:rFonts w:ascii="Calibri" w:hAnsi="Calibri" w:cs="Calibri"/>
          <w:sz w:val="26"/>
          <w:szCs w:val="26"/>
        </w:rPr>
      </w:pPr>
      <w:r w:rsidRPr="00E05452">
        <w:rPr>
          <w:rFonts w:ascii="Calibri" w:hAnsi="Calibri" w:cs="Calibri"/>
          <w:sz w:val="26"/>
          <w:szCs w:val="26"/>
        </w:rPr>
        <w:t xml:space="preserve">Das exklusive Event zählt zu den Höhepunkten der zum zweiten Mal in Österreich stattfindenden </w:t>
      </w:r>
      <w:proofErr w:type="spellStart"/>
      <w:r w:rsidRPr="00E05452">
        <w:rPr>
          <w:rFonts w:ascii="Calibri" w:hAnsi="Calibri" w:cs="Calibri"/>
          <w:sz w:val="26"/>
          <w:szCs w:val="26"/>
        </w:rPr>
        <w:t>Veganuary</w:t>
      </w:r>
      <w:proofErr w:type="spellEnd"/>
      <w:r w:rsidRPr="00E05452">
        <w:rPr>
          <w:rFonts w:ascii="Calibri" w:hAnsi="Calibri" w:cs="Calibri"/>
          <w:sz w:val="26"/>
          <w:szCs w:val="26"/>
        </w:rPr>
        <w:t>-Kampagne. Die vegane Manufaktur THE GREEN MOUNTAIN begeistert mit einer vielfältigen Auswahl an Fleischalternativen und macht Lust auf eine rein pflanzliche Ernährung. Ob Kebab, Leberkäse, Burger, Steak, Schnitzel oder Filet –</w:t>
      </w:r>
      <w:r w:rsidR="006E2FE3">
        <w:rPr>
          <w:rFonts w:ascii="Calibri" w:hAnsi="Calibri" w:cs="Calibri"/>
          <w:sz w:val="26"/>
          <w:szCs w:val="26"/>
        </w:rPr>
        <w:t xml:space="preserve"> mit ihr </w:t>
      </w:r>
      <w:r w:rsidR="007A4369">
        <w:rPr>
          <w:rFonts w:ascii="Calibri" w:hAnsi="Calibri" w:cs="Calibri"/>
          <w:sz w:val="26"/>
          <w:szCs w:val="26"/>
        </w:rPr>
        <w:t xml:space="preserve">kommt </w:t>
      </w:r>
      <w:r w:rsidRPr="00E05452">
        <w:rPr>
          <w:rFonts w:ascii="Calibri" w:hAnsi="Calibri" w:cs="Calibri"/>
          <w:sz w:val="26"/>
          <w:szCs w:val="26"/>
        </w:rPr>
        <w:t>Abwechslung auf den Teller</w:t>
      </w:r>
      <w:r w:rsidR="006E2FE3">
        <w:rPr>
          <w:rFonts w:ascii="Calibri" w:hAnsi="Calibri" w:cs="Calibri"/>
          <w:sz w:val="26"/>
          <w:szCs w:val="26"/>
        </w:rPr>
        <w:t xml:space="preserve">, </w:t>
      </w:r>
      <w:r w:rsidRPr="00E05452">
        <w:rPr>
          <w:rFonts w:ascii="Calibri" w:hAnsi="Calibri" w:cs="Calibri"/>
          <w:sz w:val="26"/>
          <w:szCs w:val="26"/>
        </w:rPr>
        <w:t xml:space="preserve">ganz ohne Kompromisse. Fein abgestimmte Aromen, ein authentischer Biss und ein Geschmack, der dem tierischen Original in nichts nachsteht, überzeugen auf ganzer Linie. Klingt gut? Ist auch ÄCHT ein Genuss! Und das Beste: Diese Köstlichkeiten gibt es nicht nur im </w:t>
      </w:r>
      <w:proofErr w:type="spellStart"/>
      <w:r w:rsidRPr="00E05452">
        <w:rPr>
          <w:rFonts w:ascii="Calibri" w:hAnsi="Calibri" w:cs="Calibri"/>
          <w:sz w:val="26"/>
          <w:szCs w:val="26"/>
        </w:rPr>
        <w:t>Veganuary</w:t>
      </w:r>
      <w:proofErr w:type="spellEnd"/>
      <w:r w:rsidRPr="00E05452">
        <w:rPr>
          <w:rFonts w:ascii="Calibri" w:hAnsi="Calibri" w:cs="Calibri"/>
          <w:sz w:val="26"/>
          <w:szCs w:val="26"/>
        </w:rPr>
        <w:t xml:space="preserve"> 2025, sondern das ganze Jahr über.</w:t>
      </w:r>
    </w:p>
    <w:p w14:paraId="74909787" w14:textId="77777777" w:rsidR="00505D42" w:rsidRDefault="00505D42" w:rsidP="00CC6A81">
      <w:pPr>
        <w:rPr>
          <w:rFonts w:ascii="Calibri" w:hAnsi="Calibri" w:cs="Calibri"/>
          <w:sz w:val="26"/>
          <w:szCs w:val="26"/>
        </w:rPr>
      </w:pPr>
    </w:p>
    <w:p w14:paraId="1A1C9488" w14:textId="77777777" w:rsidR="006E2FE3" w:rsidRPr="00790954" w:rsidRDefault="006E2FE3" w:rsidP="00CC6A81">
      <w:pPr>
        <w:rPr>
          <w:rFonts w:ascii="Calibri" w:hAnsi="Calibri" w:cs="Calibri"/>
          <w:sz w:val="26"/>
          <w:szCs w:val="26"/>
        </w:rPr>
      </w:pPr>
    </w:p>
    <w:p w14:paraId="1AC028A7" w14:textId="77777777" w:rsidR="00072996" w:rsidRPr="00790954" w:rsidRDefault="00072996" w:rsidP="00072996">
      <w:pPr>
        <w:rPr>
          <w:rFonts w:ascii="Calibri" w:hAnsi="Calibri" w:cs="Calibri"/>
          <w:sz w:val="26"/>
          <w:szCs w:val="26"/>
        </w:rPr>
      </w:pPr>
      <w:r w:rsidRPr="00790954">
        <w:rPr>
          <w:rFonts w:ascii="Calibri" w:hAnsi="Calibri" w:cs="Calibri"/>
          <w:b/>
          <w:bCs/>
          <w:sz w:val="26"/>
          <w:szCs w:val="26"/>
        </w:rPr>
        <w:t xml:space="preserve">Tickets: </w:t>
      </w:r>
      <w:r w:rsidRPr="00790954">
        <w:rPr>
          <w:rFonts w:ascii="Calibri" w:hAnsi="Calibri" w:cs="Calibri"/>
          <w:b/>
          <w:bCs/>
          <w:sz w:val="26"/>
          <w:szCs w:val="26"/>
        </w:rPr>
        <w:br/>
      </w:r>
      <w:r>
        <w:fldChar w:fldCharType="begin"/>
      </w:r>
      <w:r>
        <w:instrText>HYPERLINK "https://shop.eventjet.at/de/veganevents/event/ccfd3e5a-c6a6-491b-a610-d5028f6238df"</w:instrText>
      </w:r>
      <w:r>
        <w:fldChar w:fldCharType="separate"/>
      </w:r>
      <w:r w:rsidRPr="00790954">
        <w:rPr>
          <w:rStyle w:val="Hyperlink"/>
          <w:rFonts w:ascii="Calibri" w:hAnsi="Calibri" w:cs="Calibri"/>
          <w:sz w:val="26"/>
          <w:szCs w:val="26"/>
        </w:rPr>
        <w:t>shop.eventjet.at</w:t>
      </w:r>
      <w:r>
        <w:fldChar w:fldCharType="end"/>
      </w:r>
    </w:p>
    <w:p w14:paraId="502EBB2F" w14:textId="77777777" w:rsidR="00B6181F" w:rsidRPr="00790954" w:rsidRDefault="00B6181F" w:rsidP="00CC6A81">
      <w:pPr>
        <w:rPr>
          <w:rFonts w:ascii="Calibri" w:hAnsi="Calibri" w:cs="Calibri"/>
          <w:sz w:val="26"/>
          <w:szCs w:val="26"/>
        </w:rPr>
      </w:pPr>
    </w:p>
    <w:p w14:paraId="258DFE82" w14:textId="77777777" w:rsidR="00072996" w:rsidRDefault="00072996" w:rsidP="00072996">
      <w:pPr>
        <w:rPr>
          <w:rFonts w:ascii="Calibri" w:hAnsi="Calibri" w:cs="Calibri"/>
          <w:sz w:val="26"/>
          <w:szCs w:val="26"/>
        </w:rPr>
      </w:pPr>
      <w:r w:rsidRPr="00072996">
        <w:rPr>
          <w:rFonts w:ascii="Calibri" w:hAnsi="Calibri" w:cs="Calibri"/>
          <w:b/>
          <w:bCs/>
          <w:sz w:val="26"/>
          <w:szCs w:val="26"/>
        </w:rPr>
        <w:t xml:space="preserve">Infos zum Ball: </w:t>
      </w:r>
      <w:r w:rsidRPr="00072996">
        <w:rPr>
          <w:rFonts w:ascii="Calibri" w:hAnsi="Calibri" w:cs="Calibri"/>
          <w:b/>
          <w:bCs/>
          <w:sz w:val="26"/>
          <w:szCs w:val="26"/>
        </w:rPr>
        <w:br/>
      </w:r>
      <w:hyperlink r:id="rId5" w:history="1">
        <w:r w:rsidRPr="00B6181F">
          <w:rPr>
            <w:rStyle w:val="Hyperlink"/>
            <w:rFonts w:ascii="Calibri" w:hAnsi="Calibri" w:cs="Calibri"/>
            <w:sz w:val="26"/>
            <w:szCs w:val="26"/>
          </w:rPr>
          <w:t>wienerveganball.at</w:t>
        </w:r>
      </w:hyperlink>
    </w:p>
    <w:p w14:paraId="1F088975" w14:textId="77777777" w:rsidR="00072996" w:rsidRPr="00B6181F" w:rsidRDefault="00072996" w:rsidP="00CC6A81">
      <w:pPr>
        <w:rPr>
          <w:rFonts w:ascii="Calibri" w:hAnsi="Calibri" w:cs="Calibri"/>
          <w:sz w:val="26"/>
          <w:szCs w:val="26"/>
        </w:rPr>
      </w:pPr>
    </w:p>
    <w:p w14:paraId="5904B526" w14:textId="5369931F" w:rsidR="00072996" w:rsidRPr="00072996" w:rsidRDefault="00CC6A81" w:rsidP="00CC6A81">
      <w:pPr>
        <w:rPr>
          <w:rFonts w:ascii="Calibri" w:hAnsi="Calibri" w:cs="Calibri"/>
          <w:color w:val="156082" w:themeColor="accent1"/>
          <w:sz w:val="26"/>
          <w:szCs w:val="26"/>
        </w:rPr>
      </w:pPr>
      <w:r w:rsidRPr="00072996">
        <w:rPr>
          <w:rFonts w:ascii="Calibri" w:hAnsi="Calibri" w:cs="Calibri"/>
          <w:b/>
          <w:bCs/>
          <w:color w:val="000000" w:themeColor="text1"/>
          <w:sz w:val="26"/>
          <w:szCs w:val="26"/>
        </w:rPr>
        <w:t>Rückfragehinweis</w:t>
      </w:r>
      <w:r w:rsidR="00505D42" w:rsidRPr="00072996">
        <w:rPr>
          <w:rFonts w:ascii="Calibri" w:hAnsi="Calibri" w:cs="Calibri"/>
          <w:b/>
          <w:bCs/>
          <w:color w:val="000000" w:themeColor="text1"/>
          <w:sz w:val="26"/>
          <w:szCs w:val="26"/>
        </w:rPr>
        <w:t>:</w:t>
      </w:r>
      <w:r w:rsidRPr="00072996">
        <w:rPr>
          <w:rFonts w:ascii="Calibri" w:hAnsi="Calibri" w:cs="Calibri"/>
          <w:b/>
          <w:bCs/>
          <w:color w:val="000000" w:themeColor="text1"/>
          <w:sz w:val="26"/>
          <w:szCs w:val="26"/>
        </w:rPr>
        <w:br/>
      </w:r>
      <w:r w:rsidRPr="00B6181F">
        <w:rPr>
          <w:rFonts w:ascii="Calibri" w:hAnsi="Calibri" w:cs="Calibri"/>
          <w:sz w:val="26"/>
          <w:szCs w:val="26"/>
        </w:rPr>
        <w:t xml:space="preserve">Felix </w:t>
      </w:r>
      <w:proofErr w:type="spellStart"/>
      <w:r w:rsidRPr="00B6181F">
        <w:rPr>
          <w:rFonts w:ascii="Calibri" w:hAnsi="Calibri" w:cs="Calibri"/>
          <w:sz w:val="26"/>
          <w:szCs w:val="26"/>
        </w:rPr>
        <w:t>Hnat</w:t>
      </w:r>
      <w:proofErr w:type="spellEnd"/>
      <w:r w:rsidRPr="00B6181F">
        <w:rPr>
          <w:rFonts w:ascii="Calibri" w:hAnsi="Calibri" w:cs="Calibri"/>
          <w:sz w:val="26"/>
          <w:szCs w:val="26"/>
        </w:rPr>
        <w:br/>
        <w:t>Veranstalter des Wiener Vegan Balls</w:t>
      </w:r>
      <w:r w:rsidRPr="00B6181F">
        <w:rPr>
          <w:rFonts w:ascii="Calibri" w:hAnsi="Calibri" w:cs="Calibri"/>
          <w:sz w:val="26"/>
          <w:szCs w:val="26"/>
        </w:rPr>
        <w:br/>
      </w:r>
      <w:hyperlink r:id="rId6" w:tgtFrame="_blank" w:history="1">
        <w:r w:rsidRPr="00B6181F">
          <w:rPr>
            <w:rStyle w:val="Hyperlink"/>
            <w:rFonts w:ascii="Calibri" w:hAnsi="Calibri" w:cs="Calibri"/>
            <w:sz w:val="26"/>
            <w:szCs w:val="26"/>
          </w:rPr>
          <w:t>+43 676 531 88 95</w:t>
        </w:r>
      </w:hyperlink>
      <w:r w:rsidRPr="00B6181F">
        <w:rPr>
          <w:rFonts w:ascii="Calibri" w:hAnsi="Calibri" w:cs="Calibri"/>
          <w:sz w:val="26"/>
          <w:szCs w:val="26"/>
        </w:rPr>
        <w:br/>
      </w:r>
      <w:hyperlink r:id="rId7" w:history="1">
        <w:r w:rsidRPr="00B6181F">
          <w:rPr>
            <w:rStyle w:val="Hyperlink"/>
            <w:rFonts w:ascii="Calibri" w:hAnsi="Calibri" w:cs="Calibri"/>
            <w:sz w:val="26"/>
            <w:szCs w:val="26"/>
          </w:rPr>
          <w:t>felix.hnat@vegan.at</w:t>
        </w:r>
      </w:hyperlink>
      <w:r w:rsidRPr="00B6181F">
        <w:rPr>
          <w:rFonts w:ascii="Calibri" w:hAnsi="Calibri" w:cs="Calibri"/>
          <w:sz w:val="26"/>
          <w:szCs w:val="26"/>
        </w:rPr>
        <w:br/>
      </w:r>
    </w:p>
    <w:p w14:paraId="1A9FC44B" w14:textId="77777777" w:rsidR="00CC6A81" w:rsidRDefault="00CC6A81" w:rsidP="00CC6A81">
      <w:pPr>
        <w:rPr>
          <w:rFonts w:ascii="Calibri" w:hAnsi="Calibri" w:cs="Calibri"/>
          <w:sz w:val="26"/>
          <w:szCs w:val="26"/>
        </w:rPr>
      </w:pPr>
      <w:r w:rsidRPr="00072996">
        <w:rPr>
          <w:rFonts w:ascii="Calibri" w:hAnsi="Calibri" w:cs="Calibri"/>
          <w:b/>
          <w:bCs/>
          <w:sz w:val="26"/>
          <w:szCs w:val="26"/>
        </w:rPr>
        <w:t xml:space="preserve">Zahlen zur Verbreitung der veganen Lebensweise: </w:t>
      </w:r>
      <w:r w:rsidRPr="00072996">
        <w:rPr>
          <w:rFonts w:ascii="Calibri" w:hAnsi="Calibri" w:cs="Calibri"/>
          <w:b/>
          <w:bCs/>
          <w:sz w:val="26"/>
          <w:szCs w:val="26"/>
        </w:rPr>
        <w:br/>
      </w:r>
      <w:hyperlink r:id="rId8" w:history="1">
        <w:r w:rsidRPr="00B6181F">
          <w:rPr>
            <w:rStyle w:val="Hyperlink"/>
            <w:rFonts w:ascii="Calibri" w:hAnsi="Calibri" w:cs="Calibri"/>
            <w:sz w:val="26"/>
            <w:szCs w:val="26"/>
          </w:rPr>
          <w:t>vegan.at/zahlen</w:t>
        </w:r>
      </w:hyperlink>
    </w:p>
    <w:p w14:paraId="28C201D0" w14:textId="77777777" w:rsidR="00072996" w:rsidRPr="00B6181F" w:rsidRDefault="00072996" w:rsidP="00CC6A81">
      <w:pPr>
        <w:rPr>
          <w:rFonts w:ascii="Calibri" w:hAnsi="Calibri" w:cs="Calibri"/>
          <w:sz w:val="26"/>
          <w:szCs w:val="26"/>
        </w:rPr>
      </w:pPr>
    </w:p>
    <w:p w14:paraId="7E3A2E4F" w14:textId="77777777" w:rsidR="00CC6A81" w:rsidRDefault="00CC6A81" w:rsidP="00CC6A81">
      <w:pPr>
        <w:rPr>
          <w:rFonts w:ascii="Calibri" w:hAnsi="Calibri" w:cs="Calibri"/>
          <w:sz w:val="26"/>
          <w:szCs w:val="26"/>
        </w:rPr>
      </w:pPr>
      <w:r w:rsidRPr="00072996">
        <w:rPr>
          <w:rFonts w:ascii="Calibri" w:hAnsi="Calibri" w:cs="Calibri"/>
          <w:b/>
          <w:bCs/>
          <w:sz w:val="26"/>
          <w:szCs w:val="26"/>
        </w:rPr>
        <w:t xml:space="preserve">Infos zu </w:t>
      </w:r>
      <w:proofErr w:type="spellStart"/>
      <w:r w:rsidRPr="00072996">
        <w:rPr>
          <w:rFonts w:ascii="Calibri" w:hAnsi="Calibri" w:cs="Calibri"/>
          <w:b/>
          <w:bCs/>
          <w:sz w:val="26"/>
          <w:szCs w:val="26"/>
        </w:rPr>
        <w:t>Veganuary</w:t>
      </w:r>
      <w:proofErr w:type="spellEnd"/>
      <w:r w:rsidRPr="00072996">
        <w:rPr>
          <w:rFonts w:ascii="Calibri" w:hAnsi="Calibri" w:cs="Calibri"/>
          <w:b/>
          <w:bCs/>
          <w:sz w:val="26"/>
          <w:szCs w:val="26"/>
        </w:rPr>
        <w:t xml:space="preserve"> in Österreich: </w:t>
      </w:r>
      <w:r w:rsidRPr="00072996">
        <w:rPr>
          <w:rFonts w:ascii="Calibri" w:hAnsi="Calibri" w:cs="Calibri"/>
          <w:b/>
          <w:bCs/>
          <w:sz w:val="26"/>
          <w:szCs w:val="26"/>
        </w:rPr>
        <w:br/>
      </w:r>
      <w:hyperlink r:id="rId9" w:history="1">
        <w:r w:rsidRPr="00B6181F">
          <w:rPr>
            <w:rStyle w:val="Hyperlink"/>
            <w:rFonts w:ascii="Calibri" w:hAnsi="Calibri" w:cs="Calibri"/>
            <w:sz w:val="26"/>
            <w:szCs w:val="26"/>
          </w:rPr>
          <w:t>vegan.at/</w:t>
        </w:r>
        <w:proofErr w:type="spellStart"/>
        <w:r w:rsidRPr="00B6181F">
          <w:rPr>
            <w:rStyle w:val="Hyperlink"/>
            <w:rFonts w:ascii="Calibri" w:hAnsi="Calibri" w:cs="Calibri"/>
            <w:sz w:val="26"/>
            <w:szCs w:val="26"/>
          </w:rPr>
          <w:t>veganuary</w:t>
        </w:r>
        <w:proofErr w:type="spellEnd"/>
      </w:hyperlink>
    </w:p>
    <w:p w14:paraId="7AF69176" w14:textId="77777777" w:rsidR="00072996" w:rsidRPr="00B6181F" w:rsidRDefault="00072996" w:rsidP="00CC6A81">
      <w:pPr>
        <w:rPr>
          <w:rFonts w:ascii="Calibri" w:hAnsi="Calibri" w:cs="Calibri"/>
          <w:sz w:val="26"/>
          <w:szCs w:val="26"/>
        </w:rPr>
      </w:pPr>
    </w:p>
    <w:p w14:paraId="190F8E54" w14:textId="77777777" w:rsidR="00CC6A81" w:rsidRPr="00B6181F" w:rsidRDefault="00CC6A81" w:rsidP="00CC6A81">
      <w:pPr>
        <w:rPr>
          <w:rFonts w:ascii="Calibri" w:hAnsi="Calibri" w:cs="Calibri"/>
          <w:sz w:val="26"/>
          <w:szCs w:val="26"/>
        </w:rPr>
      </w:pPr>
      <w:r w:rsidRPr="00072996">
        <w:rPr>
          <w:rFonts w:ascii="Calibri" w:hAnsi="Calibri" w:cs="Calibri"/>
          <w:b/>
          <w:bCs/>
          <w:sz w:val="26"/>
          <w:szCs w:val="26"/>
        </w:rPr>
        <w:t>Gemeinnütziges Projekt Vegucation:</w:t>
      </w:r>
      <w:r w:rsidRPr="00072996">
        <w:rPr>
          <w:rFonts w:ascii="Calibri" w:hAnsi="Calibri" w:cs="Calibri"/>
          <w:b/>
          <w:bCs/>
          <w:sz w:val="26"/>
          <w:szCs w:val="26"/>
        </w:rPr>
        <w:br/>
      </w:r>
      <w:hyperlink r:id="rId10" w:history="1">
        <w:r w:rsidRPr="00B6181F">
          <w:rPr>
            <w:rStyle w:val="Hyperlink"/>
            <w:rFonts w:ascii="Calibri" w:hAnsi="Calibri" w:cs="Calibri"/>
            <w:sz w:val="26"/>
            <w:szCs w:val="26"/>
          </w:rPr>
          <w:t>vegucation.at</w:t>
        </w:r>
      </w:hyperlink>
    </w:p>
    <w:p w14:paraId="50A3952B" w14:textId="77777777" w:rsidR="00CC6A81" w:rsidRPr="00B6181F" w:rsidRDefault="00CC6A81" w:rsidP="00CC6A81">
      <w:pPr>
        <w:rPr>
          <w:rFonts w:ascii="Calibri" w:hAnsi="Calibri" w:cs="Calibri"/>
          <w:sz w:val="26"/>
          <w:szCs w:val="26"/>
        </w:rPr>
      </w:pPr>
    </w:p>
    <w:p w14:paraId="291E66D6" w14:textId="77777777" w:rsidR="00072996" w:rsidRPr="00205172" w:rsidRDefault="00072996" w:rsidP="00072996">
      <w:pPr>
        <w:rPr>
          <w:rStyle w:val="Hyperlink"/>
          <w:rFonts w:ascii="Calibri" w:hAnsi="Calibri" w:cs="Calibri"/>
          <w:b/>
          <w:bCs/>
          <w:color w:val="000000" w:themeColor="text1"/>
          <w:sz w:val="26"/>
          <w:szCs w:val="26"/>
          <w:u w:val="none"/>
        </w:rPr>
      </w:pPr>
      <w:hyperlink r:id="rId11" w:history="1">
        <w:r w:rsidRPr="00205172">
          <w:rPr>
            <w:rStyle w:val="Hyperlink"/>
            <w:rFonts w:ascii="Calibri" w:hAnsi="Calibri" w:cs="Calibri"/>
            <w:b/>
            <w:bCs/>
            <w:color w:val="000000" w:themeColor="text1"/>
            <w:sz w:val="26"/>
            <w:szCs w:val="26"/>
            <w:u w:val="none"/>
          </w:rPr>
          <w:t>Manufaktur THE GREEN MOUNTAIN</w:t>
        </w:r>
      </w:hyperlink>
    </w:p>
    <w:p w14:paraId="3BC2BCDB" w14:textId="0205A487" w:rsidR="00BA3364" w:rsidRPr="006E2FE3" w:rsidRDefault="00072996">
      <w:pPr>
        <w:rPr>
          <w:rFonts w:ascii="Calibri" w:hAnsi="Calibri" w:cs="Calibri"/>
          <w:color w:val="000000" w:themeColor="text1"/>
          <w:sz w:val="26"/>
          <w:szCs w:val="26"/>
        </w:rPr>
      </w:pPr>
      <w:hyperlink r:id="rId12" w:history="1">
        <w:r w:rsidRPr="00205172">
          <w:rPr>
            <w:rStyle w:val="Hyperlink"/>
            <w:rFonts w:ascii="Calibri" w:hAnsi="Calibri" w:cs="Calibri"/>
            <w:sz w:val="26"/>
            <w:szCs w:val="26"/>
          </w:rPr>
          <w:t>www.thegreenmountain.at</w:t>
        </w:r>
      </w:hyperlink>
    </w:p>
    <w:sectPr w:rsidR="00BA3364" w:rsidRPr="006E2FE3" w:rsidSect="006E2FE3">
      <w:pgSz w:w="11906" w:h="16838"/>
      <w:pgMar w:top="102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96"/>
    <w:rsid w:val="00067080"/>
    <w:rsid w:val="00072996"/>
    <w:rsid w:val="00205172"/>
    <w:rsid w:val="00505D42"/>
    <w:rsid w:val="005F423D"/>
    <w:rsid w:val="006864DE"/>
    <w:rsid w:val="006E2FE3"/>
    <w:rsid w:val="00790954"/>
    <w:rsid w:val="007A4369"/>
    <w:rsid w:val="008F387D"/>
    <w:rsid w:val="00914FF6"/>
    <w:rsid w:val="00A31E44"/>
    <w:rsid w:val="00B6181F"/>
    <w:rsid w:val="00B934DB"/>
    <w:rsid w:val="00BA3364"/>
    <w:rsid w:val="00CC6A81"/>
    <w:rsid w:val="00D02144"/>
    <w:rsid w:val="00D40A5C"/>
    <w:rsid w:val="00E05452"/>
    <w:rsid w:val="00E27096"/>
    <w:rsid w:val="00F23C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B7FA5A3"/>
  <w15:chartTrackingRefBased/>
  <w15:docId w15:val="{81BB8F2F-B8DF-1341-B94D-91130BC6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27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27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270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270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270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2709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709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709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709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70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270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2709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2709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2709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270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70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70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7096"/>
    <w:rPr>
      <w:rFonts w:eastAsiaTheme="majorEastAsia" w:cstheme="majorBidi"/>
      <w:color w:val="272727" w:themeColor="text1" w:themeTint="D8"/>
    </w:rPr>
  </w:style>
  <w:style w:type="paragraph" w:styleId="Titel">
    <w:name w:val="Title"/>
    <w:basedOn w:val="Standard"/>
    <w:next w:val="Standard"/>
    <w:link w:val="TitelZchn"/>
    <w:uiPriority w:val="10"/>
    <w:qFormat/>
    <w:rsid w:val="00E2709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70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709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70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709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27096"/>
    <w:rPr>
      <w:i/>
      <w:iCs/>
      <w:color w:val="404040" w:themeColor="text1" w:themeTint="BF"/>
    </w:rPr>
  </w:style>
  <w:style w:type="paragraph" w:styleId="Listenabsatz">
    <w:name w:val="List Paragraph"/>
    <w:basedOn w:val="Standard"/>
    <w:uiPriority w:val="34"/>
    <w:qFormat/>
    <w:rsid w:val="00E27096"/>
    <w:pPr>
      <w:ind w:left="720"/>
      <w:contextualSpacing/>
    </w:pPr>
  </w:style>
  <w:style w:type="character" w:styleId="IntensiveHervorhebung">
    <w:name w:val="Intense Emphasis"/>
    <w:basedOn w:val="Absatz-Standardschriftart"/>
    <w:uiPriority w:val="21"/>
    <w:qFormat/>
    <w:rsid w:val="00E27096"/>
    <w:rPr>
      <w:i/>
      <w:iCs/>
      <w:color w:val="0F4761" w:themeColor="accent1" w:themeShade="BF"/>
    </w:rPr>
  </w:style>
  <w:style w:type="paragraph" w:styleId="IntensivesZitat">
    <w:name w:val="Intense Quote"/>
    <w:basedOn w:val="Standard"/>
    <w:next w:val="Standard"/>
    <w:link w:val="IntensivesZitatZchn"/>
    <w:uiPriority w:val="30"/>
    <w:qFormat/>
    <w:rsid w:val="00E27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27096"/>
    <w:rPr>
      <w:i/>
      <w:iCs/>
      <w:color w:val="0F4761" w:themeColor="accent1" w:themeShade="BF"/>
    </w:rPr>
  </w:style>
  <w:style w:type="character" w:styleId="IntensiverVerweis">
    <w:name w:val="Intense Reference"/>
    <w:basedOn w:val="Absatz-Standardschriftart"/>
    <w:uiPriority w:val="32"/>
    <w:qFormat/>
    <w:rsid w:val="00E27096"/>
    <w:rPr>
      <w:b/>
      <w:bCs/>
      <w:smallCaps/>
      <w:color w:val="0F4761" w:themeColor="accent1" w:themeShade="BF"/>
      <w:spacing w:val="5"/>
    </w:rPr>
  </w:style>
  <w:style w:type="paragraph" w:styleId="HTMLVorformatiert">
    <w:name w:val="HTML Preformatted"/>
    <w:basedOn w:val="Standard"/>
    <w:link w:val="HTMLVorformatiertZchn"/>
    <w:uiPriority w:val="99"/>
    <w:semiHidden/>
    <w:unhideWhenUsed/>
    <w:rsid w:val="00E2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semiHidden/>
    <w:rsid w:val="00E27096"/>
    <w:rPr>
      <w:rFonts w:ascii="Courier New" w:eastAsia="Times New Roman" w:hAnsi="Courier New" w:cs="Courier New"/>
      <w:kern w:val="0"/>
      <w:sz w:val="20"/>
      <w:szCs w:val="20"/>
      <w:lang w:eastAsia="de-DE"/>
      <w14:ligatures w14:val="none"/>
    </w:rPr>
  </w:style>
  <w:style w:type="character" w:styleId="Hyperlink">
    <w:name w:val="Hyperlink"/>
    <w:basedOn w:val="Absatz-Standardschriftart"/>
    <w:uiPriority w:val="99"/>
    <w:unhideWhenUsed/>
    <w:rsid w:val="00CC6A81"/>
    <w:rPr>
      <w:color w:val="467886" w:themeColor="hyperlink"/>
      <w:u w:val="single"/>
    </w:rPr>
  </w:style>
  <w:style w:type="character" w:styleId="BesuchterLink">
    <w:name w:val="FollowedHyperlink"/>
    <w:basedOn w:val="Absatz-Standardschriftart"/>
    <w:uiPriority w:val="99"/>
    <w:semiHidden/>
    <w:unhideWhenUsed/>
    <w:rsid w:val="00072996"/>
    <w:rPr>
      <w:color w:val="96607D" w:themeColor="followedHyperlink"/>
      <w:u w:val="single"/>
    </w:rPr>
  </w:style>
  <w:style w:type="character" w:styleId="NichtaufgelsteErwhnung">
    <w:name w:val="Unresolved Mention"/>
    <w:basedOn w:val="Absatz-Standardschriftart"/>
    <w:uiPriority w:val="99"/>
    <w:semiHidden/>
    <w:unhideWhenUsed/>
    <w:rsid w:val="00072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10684">
      <w:bodyDiv w:val="1"/>
      <w:marLeft w:val="0"/>
      <w:marRight w:val="0"/>
      <w:marTop w:val="0"/>
      <w:marBottom w:val="0"/>
      <w:divBdr>
        <w:top w:val="none" w:sz="0" w:space="0" w:color="auto"/>
        <w:left w:val="none" w:sz="0" w:space="0" w:color="auto"/>
        <w:bottom w:val="none" w:sz="0" w:space="0" w:color="auto"/>
        <w:right w:val="none" w:sz="0" w:space="0" w:color="auto"/>
      </w:divBdr>
      <w:divsChild>
        <w:div w:id="485245576">
          <w:marLeft w:val="0"/>
          <w:marRight w:val="0"/>
          <w:marTop w:val="0"/>
          <w:marBottom w:val="0"/>
          <w:divBdr>
            <w:top w:val="none" w:sz="0" w:space="0" w:color="auto"/>
            <w:left w:val="none" w:sz="0" w:space="0" w:color="auto"/>
            <w:bottom w:val="none" w:sz="0" w:space="0" w:color="auto"/>
            <w:right w:val="none" w:sz="0" w:space="0" w:color="auto"/>
          </w:divBdr>
        </w:div>
        <w:div w:id="2088265285">
          <w:marLeft w:val="0"/>
          <w:marRight w:val="0"/>
          <w:marTop w:val="0"/>
          <w:marBottom w:val="0"/>
          <w:divBdr>
            <w:top w:val="none" w:sz="0" w:space="0" w:color="auto"/>
            <w:left w:val="none" w:sz="0" w:space="0" w:color="auto"/>
            <w:bottom w:val="none" w:sz="0" w:space="0" w:color="auto"/>
            <w:right w:val="none" w:sz="0" w:space="0" w:color="auto"/>
          </w:divBdr>
        </w:div>
        <w:div w:id="171604896">
          <w:marLeft w:val="0"/>
          <w:marRight w:val="0"/>
          <w:marTop w:val="0"/>
          <w:marBottom w:val="0"/>
          <w:divBdr>
            <w:top w:val="none" w:sz="0" w:space="0" w:color="auto"/>
            <w:left w:val="none" w:sz="0" w:space="0" w:color="auto"/>
            <w:bottom w:val="none" w:sz="0" w:space="0" w:color="auto"/>
            <w:right w:val="none" w:sz="0" w:space="0" w:color="auto"/>
          </w:divBdr>
        </w:div>
        <w:div w:id="1709648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gan.at/zahl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elix.hnat@vegan.at" TargetMode="External"/><Relationship Id="rId12" Type="http://schemas.openxmlformats.org/officeDocument/2006/relationships/hyperlink" Target="http://www.thegreenmountain.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36765318895" TargetMode="External"/><Relationship Id="rId11" Type="http://schemas.openxmlformats.org/officeDocument/2006/relationships/hyperlink" Target="http://www.thegreenmountain.ch/" TargetMode="External"/><Relationship Id="rId5" Type="http://schemas.openxmlformats.org/officeDocument/2006/relationships/hyperlink" Target="http://www.wienerveganball.at" TargetMode="External"/><Relationship Id="rId10" Type="http://schemas.openxmlformats.org/officeDocument/2006/relationships/hyperlink" Target="http://www.vegucation.at" TargetMode="External"/><Relationship Id="rId4" Type="http://schemas.openxmlformats.org/officeDocument/2006/relationships/image" Target="media/image1.png"/><Relationship Id="rId9" Type="http://schemas.openxmlformats.org/officeDocument/2006/relationships/hyperlink" Target="http://www.vegan.at/veganuary"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Niedermair</dc:creator>
  <cp:keywords/>
  <dc:description/>
  <cp:lastModifiedBy>Jutta Niedermair</cp:lastModifiedBy>
  <cp:revision>5</cp:revision>
  <dcterms:created xsi:type="dcterms:W3CDTF">2025-01-04T20:42:00Z</dcterms:created>
  <dcterms:modified xsi:type="dcterms:W3CDTF">2025-01-06T13:18:00Z</dcterms:modified>
</cp:coreProperties>
</file>